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9885" w14:textId="77777777" w:rsidR="001837B0" w:rsidRDefault="001837B0" w:rsidP="001837B0">
      <w:pPr>
        <w:rPr>
          <w:b/>
        </w:rPr>
      </w:pPr>
      <w:r>
        <w:rPr>
          <w:b/>
        </w:rPr>
        <w:t>Longlist Karel van Manderprijs 2022</w:t>
      </w:r>
    </w:p>
    <w:p w14:paraId="619A0027" w14:textId="77777777" w:rsidR="001837B0" w:rsidRDefault="001837B0" w:rsidP="001837B0">
      <w:pPr>
        <w:rPr>
          <w:b/>
        </w:rPr>
      </w:pPr>
      <w:r>
        <w:rPr>
          <w:b/>
        </w:rPr>
        <w:t xml:space="preserve">Beeldende kunst en Kunstnijverheid 1700 - 1850 </w:t>
      </w:r>
    </w:p>
    <w:p w14:paraId="25CD4847" w14:textId="77777777" w:rsidR="001837B0" w:rsidRDefault="001837B0" w:rsidP="001837B0">
      <w:pPr>
        <w:rPr>
          <w:b/>
        </w:rPr>
      </w:pPr>
    </w:p>
    <w:p w14:paraId="13D4D919" w14:textId="77777777" w:rsidR="00105C8A" w:rsidRDefault="00105C8A" w:rsidP="001837B0">
      <w:pPr>
        <w:rPr>
          <w:bCs/>
          <w:sz w:val="28"/>
          <w:szCs w:val="28"/>
        </w:rPr>
      </w:pPr>
    </w:p>
    <w:p w14:paraId="7771F365" w14:textId="5C827524" w:rsidR="00404262" w:rsidRPr="00105C8A" w:rsidRDefault="001837B0" w:rsidP="001837B0">
      <w:pPr>
        <w:rPr>
          <w:bCs/>
          <w:sz w:val="28"/>
          <w:szCs w:val="28"/>
        </w:rPr>
      </w:pPr>
      <w:r w:rsidRPr="00105C8A">
        <w:rPr>
          <w:bCs/>
          <w:sz w:val="28"/>
          <w:szCs w:val="28"/>
        </w:rPr>
        <w:t>1. Beeldende kunst</w:t>
      </w:r>
    </w:p>
    <w:p w14:paraId="589159A8" w14:textId="77777777" w:rsidR="00404262" w:rsidRDefault="00404262" w:rsidP="001837B0">
      <w:pPr>
        <w:rPr>
          <w:b/>
        </w:rPr>
      </w:pPr>
    </w:p>
    <w:p w14:paraId="0D7D2E15" w14:textId="14BEDD97" w:rsidR="001837B0" w:rsidRDefault="00404262" w:rsidP="001837B0">
      <w:r>
        <w:rPr>
          <w:b/>
        </w:rPr>
        <w:t>1.1 S</w:t>
      </w:r>
      <w:r w:rsidR="001837B0">
        <w:rPr>
          <w:b/>
        </w:rPr>
        <w:t xml:space="preserve">childerkunst </w:t>
      </w:r>
      <w:r w:rsidR="00E11514">
        <w:rPr>
          <w:b/>
        </w:rPr>
        <w:t>algemeen</w:t>
      </w:r>
    </w:p>
    <w:p w14:paraId="165D8272" w14:textId="77777777" w:rsidR="001837B0" w:rsidRDefault="001837B0" w:rsidP="001837B0"/>
    <w:p w14:paraId="1C620657" w14:textId="77777777" w:rsidR="001837B0" w:rsidRDefault="001837B0" w:rsidP="001837B0">
      <w:r>
        <w:t xml:space="preserve">Bosman, Cécile. </w:t>
      </w:r>
      <w:r>
        <w:rPr>
          <w:i/>
        </w:rPr>
        <w:t>Eigen aan de natie: De Nederlandse zeeschilderkunst in de 19de eeuw</w:t>
      </w:r>
      <w:r>
        <w:t>. Proefschrift Universiteit Leiden.</w:t>
      </w:r>
    </w:p>
    <w:p w14:paraId="7799F08C" w14:textId="77777777" w:rsidR="001837B0" w:rsidRDefault="001837B0" w:rsidP="001837B0">
      <w:pPr>
        <w:rPr>
          <w:color w:val="333333"/>
          <w:highlight w:val="white"/>
        </w:rPr>
      </w:pPr>
    </w:p>
    <w:p w14:paraId="67AE2CDC" w14:textId="77777777" w:rsidR="001837B0" w:rsidRDefault="001837B0" w:rsidP="001837B0">
      <w:r>
        <w:t xml:space="preserve">Eekhout, Marianne. </w:t>
      </w:r>
      <w:r>
        <w:rPr>
          <w:i/>
        </w:rPr>
        <w:t>Werk, bid &amp; bewonder: Een nieuwe kijk op kunst en calvinisme.</w:t>
      </w:r>
      <w:r>
        <w:t xml:space="preserve"> Zutphen: Walburg Pers, 2018. </w:t>
      </w:r>
    </w:p>
    <w:p w14:paraId="1FFBD375" w14:textId="77777777" w:rsidR="001837B0" w:rsidRDefault="001837B0" w:rsidP="001837B0"/>
    <w:p w14:paraId="1AEBF9AF" w14:textId="77777777" w:rsidR="001837B0" w:rsidRDefault="001837B0" w:rsidP="001837B0">
      <w:r>
        <w:t xml:space="preserve">Ekama, Nicolien J. </w:t>
      </w:r>
      <w:r>
        <w:rPr>
          <w:i/>
        </w:rPr>
        <w:t>Gerrit Postma 1819-1894: Zijn nalatenschap in beeld</w:t>
      </w:r>
      <w:r>
        <w:t xml:space="preserve">. </w:t>
      </w:r>
      <w:r w:rsidRPr="00563FD2">
        <w:t>C.J. Hubert van Blyenburgh-Ekama</w:t>
      </w:r>
      <w:r>
        <w:t xml:space="preserve">, 2017. </w:t>
      </w:r>
    </w:p>
    <w:p w14:paraId="5DD88C31" w14:textId="77777777" w:rsidR="00105C8A" w:rsidRDefault="00105C8A" w:rsidP="001837B0"/>
    <w:p w14:paraId="653967D1" w14:textId="77777777" w:rsidR="001837B0" w:rsidRDefault="001837B0" w:rsidP="001837B0">
      <w:pPr>
        <w:rPr>
          <w:color w:val="333333"/>
          <w:highlight w:val="white"/>
        </w:rPr>
      </w:pPr>
      <w:r>
        <w:rPr>
          <w:color w:val="333333"/>
          <w:highlight w:val="white"/>
        </w:rPr>
        <w:t xml:space="preserve">Giersbergen, Wilma van. </w:t>
      </w:r>
      <w:r>
        <w:rPr>
          <w:i/>
          <w:color w:val="333333"/>
          <w:highlight w:val="white"/>
        </w:rPr>
        <w:t>Op zoek naar werk: De productieve kunstenaarsfamilies Hauck-Bakker-Van de Laar in Rotterdam 1770-1920</w:t>
      </w:r>
      <w:r>
        <w:rPr>
          <w:color w:val="333333"/>
          <w:highlight w:val="white"/>
        </w:rPr>
        <w:t xml:space="preserve">. Rotterdam: Ad. Donker, 2018. </w:t>
      </w:r>
    </w:p>
    <w:p w14:paraId="6650AFF0" w14:textId="77777777" w:rsidR="001837B0" w:rsidRDefault="001837B0" w:rsidP="001837B0"/>
    <w:p w14:paraId="407A836C" w14:textId="0BFFFEAF" w:rsidR="001837B0" w:rsidRDefault="001837B0" w:rsidP="001837B0">
      <w:r>
        <w:t xml:space="preserve">Janssen, Paul Huys. </w:t>
      </w:r>
      <w:r>
        <w:rPr>
          <w:i/>
        </w:rPr>
        <w:t xml:space="preserve">De geur van succes: </w:t>
      </w:r>
      <w:r w:rsidR="005F4923">
        <w:rPr>
          <w:i/>
        </w:rPr>
        <w:t>B</w:t>
      </w:r>
      <w:r>
        <w:rPr>
          <w:i/>
        </w:rPr>
        <w:t>loemschilders in Parijs / Gerard &amp; Cornelus van Spaendonck</w:t>
      </w:r>
      <w:r>
        <w:t>. Zwolle: WBOOKS, 2019.</w:t>
      </w:r>
      <w:r w:rsidR="00B54766">
        <w:t xml:space="preserve"> </w:t>
      </w:r>
    </w:p>
    <w:p w14:paraId="37109C07" w14:textId="77777777" w:rsidR="001837B0" w:rsidRDefault="001837B0" w:rsidP="001837B0"/>
    <w:p w14:paraId="133E9190" w14:textId="77777777" w:rsidR="001837B0" w:rsidRDefault="001837B0" w:rsidP="001837B0">
      <w:r>
        <w:t xml:space="preserve">Lange-van der Meulen, Titia. </w:t>
      </w:r>
      <w:r>
        <w:rPr>
          <w:i/>
        </w:rPr>
        <w:t>De wereld van Cornelis Troost (1696-1750): Cryptische boodschappen van een kunstschilder.</w:t>
      </w:r>
      <w:r>
        <w:t xml:space="preserve"> Hilversum: Uitgeverij Verloren, 2021. </w:t>
      </w:r>
    </w:p>
    <w:p w14:paraId="33413549" w14:textId="77777777" w:rsidR="001837B0" w:rsidRDefault="001837B0" w:rsidP="001837B0"/>
    <w:p w14:paraId="67A5FDA5" w14:textId="77777777" w:rsidR="001837B0" w:rsidRPr="00FE0617" w:rsidRDefault="001837B0" w:rsidP="001837B0">
      <w:pPr>
        <w:rPr>
          <w:lang w:val="en-US"/>
        </w:rPr>
      </w:pPr>
      <w:proofErr w:type="spellStart"/>
      <w:r w:rsidRPr="00FE0617">
        <w:rPr>
          <w:lang w:val="en-US"/>
        </w:rPr>
        <w:t>Mattelaer</w:t>
      </w:r>
      <w:proofErr w:type="spellEnd"/>
      <w:r w:rsidRPr="00FE0617">
        <w:rPr>
          <w:lang w:val="en-US"/>
        </w:rPr>
        <w:t xml:space="preserve">, Johan. </w:t>
      </w:r>
      <w:r w:rsidRPr="00FE0617">
        <w:rPr>
          <w:i/>
          <w:lang w:val="en-US"/>
        </w:rPr>
        <w:t>For this Relief, Much Thanks … Peeing in Art</w:t>
      </w:r>
      <w:r w:rsidRPr="00FE0617">
        <w:rPr>
          <w:lang w:val="en-US"/>
        </w:rPr>
        <w:t>. Amsterdam: Amsterdam University Press</w:t>
      </w:r>
      <w:r>
        <w:rPr>
          <w:lang w:val="en-US"/>
        </w:rPr>
        <w:t>,</w:t>
      </w:r>
      <w:r w:rsidRPr="00FE0617">
        <w:rPr>
          <w:lang w:val="en-US"/>
        </w:rPr>
        <w:t xml:space="preserve"> 2018. </w:t>
      </w:r>
    </w:p>
    <w:p w14:paraId="660091C2" w14:textId="77777777" w:rsidR="001837B0" w:rsidRPr="00FE0617" w:rsidRDefault="001837B0" w:rsidP="001837B0">
      <w:pPr>
        <w:rPr>
          <w:lang w:val="en-US"/>
        </w:rPr>
      </w:pPr>
    </w:p>
    <w:p w14:paraId="3EE4B21E" w14:textId="7DA501CC" w:rsidR="001837B0" w:rsidRDefault="001837B0" w:rsidP="001837B0">
      <w:r w:rsidRPr="00FE0617">
        <w:rPr>
          <w:lang w:val="en-US"/>
        </w:rPr>
        <w:t xml:space="preserve">McNab, Janine A. </w:t>
      </w:r>
      <w:r w:rsidRPr="00FE0617">
        <w:rPr>
          <w:i/>
          <w:lang w:val="en-US"/>
        </w:rPr>
        <w:t xml:space="preserve">The ghost artist: Tracing </w:t>
      </w:r>
      <w:r w:rsidR="00F64FAD">
        <w:rPr>
          <w:i/>
          <w:lang w:val="en-US"/>
        </w:rPr>
        <w:t>S</w:t>
      </w:r>
      <w:r w:rsidRPr="00FE0617">
        <w:rPr>
          <w:i/>
          <w:lang w:val="en-US"/>
        </w:rPr>
        <w:t xml:space="preserve">pectral </w:t>
      </w:r>
      <w:r w:rsidR="00F64FAD">
        <w:rPr>
          <w:i/>
          <w:lang w:val="en-US"/>
        </w:rPr>
        <w:t>E</w:t>
      </w:r>
      <w:r w:rsidRPr="00FE0617">
        <w:rPr>
          <w:i/>
          <w:lang w:val="en-US"/>
        </w:rPr>
        <w:t xml:space="preserve">mbodiment as a </w:t>
      </w:r>
      <w:r w:rsidR="00F64FAD">
        <w:rPr>
          <w:i/>
          <w:lang w:val="en-US"/>
        </w:rPr>
        <w:t>F</w:t>
      </w:r>
      <w:r w:rsidRPr="00FE0617">
        <w:rPr>
          <w:i/>
          <w:lang w:val="en-US"/>
        </w:rPr>
        <w:t xml:space="preserve">igure of </w:t>
      </w:r>
      <w:r w:rsidR="00F64FAD">
        <w:rPr>
          <w:i/>
          <w:lang w:val="en-US"/>
        </w:rPr>
        <w:t>A</w:t>
      </w:r>
      <w:r w:rsidRPr="00FE0617">
        <w:rPr>
          <w:i/>
          <w:lang w:val="en-US"/>
        </w:rPr>
        <w:t xml:space="preserve">esthetic </w:t>
      </w:r>
      <w:r w:rsidR="00F64FAD">
        <w:rPr>
          <w:i/>
          <w:lang w:val="en-US"/>
        </w:rPr>
        <w:t>R</w:t>
      </w:r>
      <w:r w:rsidRPr="00FE0617">
        <w:rPr>
          <w:i/>
          <w:lang w:val="en-US"/>
        </w:rPr>
        <w:t xml:space="preserve">esistance, in an </w:t>
      </w:r>
      <w:r w:rsidR="00F64FAD">
        <w:rPr>
          <w:i/>
          <w:lang w:val="en-US"/>
        </w:rPr>
        <w:t>U</w:t>
      </w:r>
      <w:r w:rsidRPr="00FE0617">
        <w:rPr>
          <w:i/>
          <w:lang w:val="en-US"/>
        </w:rPr>
        <w:t xml:space="preserve">nknown </w:t>
      </w:r>
      <w:r w:rsidR="00F64FAD">
        <w:rPr>
          <w:i/>
          <w:lang w:val="en-US"/>
        </w:rPr>
        <w:t>W</w:t>
      </w:r>
      <w:r w:rsidRPr="00FE0617">
        <w:rPr>
          <w:i/>
          <w:lang w:val="en-US"/>
        </w:rPr>
        <w:t xml:space="preserve">oman’s </w:t>
      </w:r>
      <w:r w:rsidR="00F64FAD">
        <w:rPr>
          <w:i/>
          <w:lang w:val="en-US"/>
        </w:rPr>
        <w:t>E</w:t>
      </w:r>
      <w:r w:rsidRPr="00FE0617">
        <w:rPr>
          <w:i/>
          <w:lang w:val="en-US"/>
        </w:rPr>
        <w:t xml:space="preserve">ighteenth </w:t>
      </w:r>
      <w:r w:rsidR="00F64FAD">
        <w:rPr>
          <w:i/>
          <w:lang w:val="en-US"/>
        </w:rPr>
        <w:t>C</w:t>
      </w:r>
      <w:r w:rsidRPr="00FE0617">
        <w:rPr>
          <w:i/>
          <w:lang w:val="en-US"/>
        </w:rPr>
        <w:t xml:space="preserve">entury </w:t>
      </w:r>
      <w:r w:rsidR="00F64FAD">
        <w:rPr>
          <w:i/>
          <w:lang w:val="en-US"/>
        </w:rPr>
        <w:t>P</w:t>
      </w:r>
      <w:r w:rsidRPr="00FE0617">
        <w:rPr>
          <w:i/>
          <w:lang w:val="en-US"/>
        </w:rPr>
        <w:t xml:space="preserve">aintings, and </w:t>
      </w:r>
      <w:r w:rsidR="00F64FAD">
        <w:rPr>
          <w:i/>
          <w:lang w:val="en-US"/>
        </w:rPr>
        <w:t>W</w:t>
      </w:r>
      <w:r w:rsidRPr="00FE0617">
        <w:rPr>
          <w:i/>
          <w:lang w:val="en-US"/>
        </w:rPr>
        <w:t xml:space="preserve">orks by Hilma </w:t>
      </w:r>
      <w:proofErr w:type="spellStart"/>
      <w:r w:rsidRPr="00FE0617">
        <w:rPr>
          <w:i/>
          <w:lang w:val="en-US"/>
        </w:rPr>
        <w:t>af</w:t>
      </w:r>
      <w:proofErr w:type="spellEnd"/>
      <w:r w:rsidRPr="00FE0617">
        <w:rPr>
          <w:i/>
          <w:lang w:val="en-US"/>
        </w:rPr>
        <w:t xml:space="preserve"> </w:t>
      </w:r>
      <w:proofErr w:type="spellStart"/>
      <w:r w:rsidRPr="00FE0617">
        <w:rPr>
          <w:i/>
          <w:lang w:val="en-US"/>
        </w:rPr>
        <w:t>Klint</w:t>
      </w:r>
      <w:proofErr w:type="spellEnd"/>
      <w:r w:rsidRPr="00FE0617">
        <w:rPr>
          <w:i/>
          <w:lang w:val="en-US"/>
        </w:rPr>
        <w:t xml:space="preserve"> and Louise Bourgeois</w:t>
      </w:r>
      <w:r w:rsidRPr="00FE0617">
        <w:rPr>
          <w:lang w:val="en-US"/>
        </w:rPr>
        <w:t xml:space="preserve">. </w:t>
      </w:r>
      <w:r>
        <w:t xml:space="preserve">Proefschrift Universiteit van Amsterdam, 2019. </w:t>
      </w:r>
    </w:p>
    <w:p w14:paraId="6691FF4A" w14:textId="77777777" w:rsidR="001837B0" w:rsidRDefault="001837B0" w:rsidP="001837B0"/>
    <w:p w14:paraId="09FBA449" w14:textId="77777777" w:rsidR="001837B0" w:rsidRPr="00FE0617" w:rsidRDefault="001837B0" w:rsidP="001837B0">
      <w:pPr>
        <w:rPr>
          <w:lang w:val="en-US"/>
        </w:rPr>
      </w:pPr>
      <w:r>
        <w:t xml:space="preserve">Rademakers, Anna. </w:t>
      </w:r>
      <w:r>
        <w:rPr>
          <w:i/>
        </w:rPr>
        <w:t xml:space="preserve">Moederstad en vaderland: Nationale identiteit en lokale trots in de schilderswereld van het Verenigd Koninkrijk der Nederlanden (1815-1839). </w:t>
      </w:r>
      <w:r w:rsidRPr="00FE0617">
        <w:rPr>
          <w:lang w:val="en-US"/>
        </w:rPr>
        <w:t xml:space="preserve">Hilversum: </w:t>
      </w:r>
      <w:proofErr w:type="spellStart"/>
      <w:r w:rsidRPr="00FE0617">
        <w:rPr>
          <w:lang w:val="en-US"/>
        </w:rPr>
        <w:t>Uitgeverij</w:t>
      </w:r>
      <w:proofErr w:type="spellEnd"/>
      <w:r w:rsidRPr="00FE0617">
        <w:rPr>
          <w:lang w:val="en-US"/>
        </w:rPr>
        <w:t xml:space="preserve"> </w:t>
      </w:r>
      <w:proofErr w:type="spellStart"/>
      <w:r w:rsidRPr="00FE0617">
        <w:rPr>
          <w:lang w:val="en-US"/>
        </w:rPr>
        <w:t>Verloren</w:t>
      </w:r>
      <w:proofErr w:type="spellEnd"/>
      <w:r w:rsidRPr="00FE0617">
        <w:rPr>
          <w:lang w:val="en-US"/>
        </w:rPr>
        <w:t xml:space="preserve">, 2020. </w:t>
      </w:r>
    </w:p>
    <w:p w14:paraId="15DA354D" w14:textId="77777777" w:rsidR="001837B0" w:rsidRPr="00FE0617" w:rsidRDefault="001837B0" w:rsidP="001837B0">
      <w:pPr>
        <w:rPr>
          <w:lang w:val="en-US"/>
        </w:rPr>
      </w:pPr>
    </w:p>
    <w:p w14:paraId="6F3B87F6" w14:textId="7BE4DFA6" w:rsidR="001837B0" w:rsidRDefault="001837B0" w:rsidP="001837B0">
      <w:pPr>
        <w:rPr>
          <w:color w:val="333333"/>
          <w:highlight w:val="white"/>
        </w:rPr>
      </w:pPr>
      <w:proofErr w:type="spellStart"/>
      <w:r w:rsidRPr="00FE0617">
        <w:rPr>
          <w:color w:val="333333"/>
          <w:highlight w:val="white"/>
          <w:lang w:val="en-US"/>
        </w:rPr>
        <w:t>Rasterhoff</w:t>
      </w:r>
      <w:proofErr w:type="spellEnd"/>
      <w:r w:rsidRPr="00FE0617">
        <w:rPr>
          <w:color w:val="333333"/>
          <w:highlight w:val="white"/>
          <w:lang w:val="en-US"/>
        </w:rPr>
        <w:t xml:space="preserve">, </w:t>
      </w:r>
      <w:proofErr w:type="spellStart"/>
      <w:r w:rsidRPr="00FE0617">
        <w:rPr>
          <w:color w:val="333333"/>
          <w:highlight w:val="white"/>
          <w:lang w:val="en-US"/>
        </w:rPr>
        <w:t>Claartje</w:t>
      </w:r>
      <w:proofErr w:type="spellEnd"/>
      <w:r w:rsidRPr="00FE0617">
        <w:rPr>
          <w:color w:val="333333"/>
          <w:highlight w:val="white"/>
          <w:lang w:val="en-US"/>
        </w:rPr>
        <w:t xml:space="preserve">. </w:t>
      </w:r>
      <w:r w:rsidRPr="00FE0617">
        <w:rPr>
          <w:i/>
          <w:color w:val="333333"/>
          <w:highlight w:val="white"/>
          <w:lang w:val="en-US"/>
        </w:rPr>
        <w:t xml:space="preserve">Painting and </w:t>
      </w:r>
      <w:r w:rsidR="00356AF4">
        <w:rPr>
          <w:i/>
          <w:color w:val="333333"/>
          <w:highlight w:val="white"/>
          <w:lang w:val="en-US"/>
        </w:rPr>
        <w:t>P</w:t>
      </w:r>
      <w:r w:rsidRPr="00FE0617">
        <w:rPr>
          <w:i/>
          <w:color w:val="333333"/>
          <w:highlight w:val="white"/>
          <w:lang w:val="en-US"/>
        </w:rPr>
        <w:t xml:space="preserve">ublishing as </w:t>
      </w:r>
      <w:r w:rsidR="00356AF4">
        <w:rPr>
          <w:i/>
          <w:color w:val="333333"/>
          <w:highlight w:val="white"/>
          <w:lang w:val="en-US"/>
        </w:rPr>
        <w:t>C</w:t>
      </w:r>
      <w:r w:rsidRPr="00FE0617">
        <w:rPr>
          <w:i/>
          <w:color w:val="333333"/>
          <w:highlight w:val="white"/>
          <w:lang w:val="en-US"/>
        </w:rPr>
        <w:t xml:space="preserve">ultural </w:t>
      </w:r>
      <w:r w:rsidR="00356AF4">
        <w:rPr>
          <w:i/>
          <w:color w:val="333333"/>
          <w:highlight w:val="white"/>
          <w:lang w:val="en-US"/>
        </w:rPr>
        <w:t>I</w:t>
      </w:r>
      <w:r w:rsidRPr="00FE0617">
        <w:rPr>
          <w:i/>
          <w:color w:val="333333"/>
          <w:highlight w:val="white"/>
          <w:lang w:val="en-US"/>
        </w:rPr>
        <w:t xml:space="preserve">ndustries: </w:t>
      </w:r>
      <w:r>
        <w:rPr>
          <w:i/>
          <w:color w:val="333333"/>
          <w:highlight w:val="white"/>
          <w:lang w:val="en-US"/>
        </w:rPr>
        <w:t>T</w:t>
      </w:r>
      <w:r w:rsidRPr="00FE0617">
        <w:rPr>
          <w:i/>
          <w:color w:val="333333"/>
          <w:highlight w:val="white"/>
          <w:lang w:val="en-US"/>
        </w:rPr>
        <w:t xml:space="preserve">he </w:t>
      </w:r>
      <w:r w:rsidR="00356AF4">
        <w:rPr>
          <w:i/>
          <w:color w:val="333333"/>
          <w:highlight w:val="white"/>
          <w:lang w:val="en-US"/>
        </w:rPr>
        <w:t>F</w:t>
      </w:r>
      <w:r w:rsidRPr="00FE0617">
        <w:rPr>
          <w:i/>
          <w:color w:val="333333"/>
          <w:highlight w:val="white"/>
          <w:lang w:val="en-US"/>
        </w:rPr>
        <w:t xml:space="preserve">abric of </w:t>
      </w:r>
      <w:r w:rsidR="00356AF4">
        <w:rPr>
          <w:i/>
          <w:color w:val="333333"/>
          <w:highlight w:val="white"/>
          <w:lang w:val="en-US"/>
        </w:rPr>
        <w:t>C</w:t>
      </w:r>
      <w:r w:rsidRPr="00FE0617">
        <w:rPr>
          <w:i/>
          <w:color w:val="333333"/>
          <w:highlight w:val="white"/>
          <w:lang w:val="en-US"/>
        </w:rPr>
        <w:t>reativity in the Dutch republic 1580-1800</w:t>
      </w:r>
      <w:r w:rsidRPr="00FE0617">
        <w:rPr>
          <w:color w:val="333333"/>
          <w:highlight w:val="white"/>
          <w:lang w:val="en-US"/>
        </w:rPr>
        <w:t xml:space="preserve">. </w:t>
      </w:r>
      <w:r>
        <w:rPr>
          <w:color w:val="333333"/>
          <w:highlight w:val="white"/>
        </w:rPr>
        <w:t>Amsterdam: Amsterdam University Press, 2017.</w:t>
      </w:r>
    </w:p>
    <w:p w14:paraId="59DBE306" w14:textId="77777777" w:rsidR="001837B0" w:rsidRDefault="001837B0" w:rsidP="001837B0">
      <w:pPr>
        <w:rPr>
          <w:color w:val="333333"/>
          <w:highlight w:val="white"/>
        </w:rPr>
      </w:pPr>
    </w:p>
    <w:p w14:paraId="63A1445B" w14:textId="77777777" w:rsidR="001837B0" w:rsidRDefault="001837B0" w:rsidP="001837B0">
      <w:pPr>
        <w:rPr>
          <w:color w:val="333333"/>
          <w:highlight w:val="white"/>
        </w:rPr>
      </w:pPr>
      <w:r>
        <w:rPr>
          <w:color w:val="333333"/>
          <w:highlight w:val="white"/>
        </w:rPr>
        <w:t xml:space="preserve">Reynaerts, Jenny. </w:t>
      </w:r>
      <w:r>
        <w:rPr>
          <w:i/>
          <w:color w:val="333333"/>
          <w:highlight w:val="white"/>
        </w:rPr>
        <w:t xml:space="preserve">Spiegel van de werkelijkheid: 19de-eeuwse schilderkunst in Nederland. </w:t>
      </w:r>
      <w:r>
        <w:rPr>
          <w:color w:val="333333"/>
          <w:highlight w:val="white"/>
        </w:rPr>
        <w:t xml:space="preserve">Brussel: Mercatorfonds, 2019. </w:t>
      </w:r>
    </w:p>
    <w:p w14:paraId="3CC83578" w14:textId="77777777" w:rsidR="001837B0" w:rsidRDefault="001837B0" w:rsidP="001837B0">
      <w:pPr>
        <w:rPr>
          <w:color w:val="333333"/>
          <w:highlight w:val="white"/>
        </w:rPr>
      </w:pPr>
    </w:p>
    <w:p w14:paraId="67B81156" w14:textId="77777777" w:rsidR="001837B0" w:rsidRDefault="001837B0" w:rsidP="001837B0">
      <w:r>
        <w:t xml:space="preserve">Schulten, C.M. </w:t>
      </w:r>
      <w:r>
        <w:rPr>
          <w:i/>
        </w:rPr>
        <w:t>Kunstroof: Nederlands bezit in Franse handen, 1795-1815</w:t>
      </w:r>
      <w:r>
        <w:t xml:space="preserve">. Zutphen: Walburgpers, 2020. </w:t>
      </w:r>
    </w:p>
    <w:p w14:paraId="1B7DFACB" w14:textId="77777777" w:rsidR="001837B0" w:rsidRDefault="001837B0" w:rsidP="001837B0"/>
    <w:p w14:paraId="4B0AFC76" w14:textId="77777777" w:rsidR="001837B0" w:rsidRPr="00FE0617" w:rsidRDefault="001837B0" w:rsidP="001837B0">
      <w:pPr>
        <w:rPr>
          <w:lang w:val="en-US"/>
        </w:rPr>
      </w:pPr>
      <w:r>
        <w:t xml:space="preserve">Segal, Sam en Klara Alen, </w:t>
      </w:r>
      <w:r>
        <w:rPr>
          <w:i/>
        </w:rPr>
        <w:t>Dutch and Flemish Flower Pieces</w:t>
      </w:r>
      <w:r>
        <w:t xml:space="preserve">. </w:t>
      </w:r>
      <w:r w:rsidRPr="00FE0617">
        <w:rPr>
          <w:lang w:val="en-US"/>
        </w:rPr>
        <w:t xml:space="preserve">Leiden: Brill, 2020. </w:t>
      </w:r>
    </w:p>
    <w:p w14:paraId="7F8415FA" w14:textId="77777777" w:rsidR="001837B0" w:rsidRPr="00FE0617" w:rsidRDefault="001837B0" w:rsidP="001837B0">
      <w:pPr>
        <w:rPr>
          <w:lang w:val="en-US"/>
        </w:rPr>
      </w:pPr>
    </w:p>
    <w:p w14:paraId="094C133B" w14:textId="77777777" w:rsidR="001837B0" w:rsidRPr="00FE0617" w:rsidRDefault="001837B0" w:rsidP="001837B0">
      <w:pPr>
        <w:rPr>
          <w:lang w:val="de-DE"/>
        </w:rPr>
      </w:pPr>
      <w:r w:rsidRPr="00FE0617">
        <w:rPr>
          <w:lang w:val="en-US"/>
        </w:rPr>
        <w:t xml:space="preserve">Wang, Ching-Ling. </w:t>
      </w:r>
      <w:r w:rsidRPr="00FE0617">
        <w:rPr>
          <w:i/>
          <w:lang w:val="en-US"/>
        </w:rPr>
        <w:t xml:space="preserve">Praying for myriad virtues On Ding </w:t>
      </w:r>
      <w:proofErr w:type="spellStart"/>
      <w:r w:rsidRPr="00FE0617">
        <w:rPr>
          <w:i/>
          <w:lang w:val="en-US"/>
        </w:rPr>
        <w:t>Guanpeng</w:t>
      </w:r>
      <w:r>
        <w:rPr>
          <w:i/>
          <w:lang w:val="en-US"/>
        </w:rPr>
        <w:t>’</w:t>
      </w:r>
      <w:r w:rsidRPr="00FE0617">
        <w:rPr>
          <w:i/>
          <w:lang w:val="en-US"/>
        </w:rPr>
        <w:t>s</w:t>
      </w:r>
      <w:proofErr w:type="spellEnd"/>
      <w:r w:rsidRPr="00FE0617">
        <w:rPr>
          <w:i/>
          <w:lang w:val="en-US"/>
        </w:rPr>
        <w:t xml:space="preserve"> The Buddha preaching in the Berlin collection</w:t>
      </w:r>
      <w:r w:rsidRPr="00FE0617">
        <w:rPr>
          <w:lang w:val="en-US"/>
        </w:rPr>
        <w:t xml:space="preserve">. </w:t>
      </w:r>
      <w:r w:rsidRPr="00FE0617">
        <w:rPr>
          <w:lang w:val="de-DE"/>
        </w:rPr>
        <w:t xml:space="preserve">Dortmund: Verlag Kettler, 2017. </w:t>
      </w:r>
    </w:p>
    <w:p w14:paraId="468A7834" w14:textId="77777777" w:rsidR="001837B0" w:rsidRPr="00FE0617" w:rsidRDefault="001837B0" w:rsidP="001837B0">
      <w:pPr>
        <w:rPr>
          <w:lang w:val="de-DE"/>
        </w:rPr>
      </w:pPr>
    </w:p>
    <w:p w14:paraId="49323E74" w14:textId="77777777" w:rsidR="001837B0" w:rsidRDefault="001837B0" w:rsidP="001837B0">
      <w:pPr>
        <w:rPr>
          <w:color w:val="333333"/>
          <w:highlight w:val="white"/>
        </w:rPr>
      </w:pPr>
      <w:r w:rsidRPr="00FE0617">
        <w:rPr>
          <w:color w:val="333333"/>
          <w:highlight w:val="white"/>
          <w:lang w:val="de-DE"/>
        </w:rPr>
        <w:t>Winters, Ria.</w:t>
      </w:r>
      <w:r w:rsidRPr="00FE0617">
        <w:rPr>
          <w:i/>
          <w:color w:val="333333"/>
          <w:highlight w:val="white"/>
          <w:lang w:val="de-DE"/>
        </w:rPr>
        <w:t xml:space="preserve"> Exotische </w:t>
      </w:r>
      <w:proofErr w:type="spellStart"/>
      <w:r w:rsidRPr="00FE0617">
        <w:rPr>
          <w:i/>
          <w:color w:val="333333"/>
          <w:highlight w:val="white"/>
          <w:lang w:val="de-DE"/>
        </w:rPr>
        <w:t>dieren</w:t>
      </w:r>
      <w:proofErr w:type="spellEnd"/>
      <w:r w:rsidRPr="00FE0617">
        <w:rPr>
          <w:i/>
          <w:color w:val="333333"/>
          <w:highlight w:val="white"/>
          <w:lang w:val="de-DE"/>
        </w:rPr>
        <w:t xml:space="preserve"> in historisch Amsterdam</w:t>
      </w:r>
      <w:r w:rsidRPr="00FE0617">
        <w:rPr>
          <w:color w:val="333333"/>
          <w:highlight w:val="white"/>
          <w:lang w:val="de-DE"/>
        </w:rPr>
        <w:t xml:space="preserve">. </w:t>
      </w:r>
      <w:r>
        <w:rPr>
          <w:color w:val="333333"/>
          <w:highlight w:val="white"/>
        </w:rPr>
        <w:t>Amsterdam: Amsterdam University Press, 2017.</w:t>
      </w:r>
    </w:p>
    <w:p w14:paraId="2792C0A2" w14:textId="77777777" w:rsidR="001837B0" w:rsidRDefault="001837B0" w:rsidP="001837B0">
      <w:pPr>
        <w:rPr>
          <w:color w:val="333333"/>
          <w:highlight w:val="white"/>
        </w:rPr>
      </w:pPr>
    </w:p>
    <w:p w14:paraId="43F4CE2F" w14:textId="56BCC6A6" w:rsidR="001837B0" w:rsidRDefault="00404262" w:rsidP="001837B0">
      <w:pPr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1.</w:t>
      </w:r>
      <w:r w:rsidR="00E11514">
        <w:rPr>
          <w:b/>
          <w:color w:val="333333"/>
          <w:highlight w:val="white"/>
        </w:rPr>
        <w:t xml:space="preserve">2 </w:t>
      </w:r>
      <w:r w:rsidR="001837B0">
        <w:rPr>
          <w:b/>
          <w:color w:val="333333"/>
          <w:highlight w:val="white"/>
        </w:rPr>
        <w:t>Portret</w:t>
      </w:r>
      <w:r w:rsidR="00E11514">
        <w:rPr>
          <w:b/>
          <w:color w:val="333333"/>
          <w:highlight w:val="white"/>
        </w:rPr>
        <w:t>kunst</w:t>
      </w:r>
    </w:p>
    <w:p w14:paraId="2196B7EB" w14:textId="77777777" w:rsidR="001837B0" w:rsidRDefault="001837B0" w:rsidP="001837B0">
      <w:pPr>
        <w:rPr>
          <w:b/>
          <w:color w:val="333333"/>
          <w:highlight w:val="white"/>
        </w:rPr>
      </w:pPr>
    </w:p>
    <w:p w14:paraId="2E1A79DB" w14:textId="02FAE0B2" w:rsidR="001837B0" w:rsidRDefault="001837B0" w:rsidP="001837B0">
      <w:r>
        <w:t xml:space="preserve">Lieke van Deinsen. </w:t>
      </w:r>
      <w:r w:rsidRPr="00F53C9D">
        <w:rPr>
          <w:i/>
          <w:iCs/>
        </w:rPr>
        <w:t>Literaire erflaters</w:t>
      </w:r>
      <w:r>
        <w:rPr>
          <w:i/>
          <w:iCs/>
        </w:rPr>
        <w:t>:</w:t>
      </w:r>
      <w:r w:rsidRPr="00F53C9D">
        <w:rPr>
          <w:i/>
          <w:iCs/>
        </w:rPr>
        <w:t xml:space="preserve"> Canonvorming in tijden van culturele crisis</w:t>
      </w:r>
      <w:r>
        <w:t>. Hilversum</w:t>
      </w:r>
      <w:r w:rsidR="00E84926">
        <w:t>: Uitgeverij Verloren,</w:t>
      </w:r>
      <w:r>
        <w:t xml:space="preserve"> 2017.</w:t>
      </w:r>
    </w:p>
    <w:p w14:paraId="48C184F9" w14:textId="77777777" w:rsidR="001837B0" w:rsidRDefault="001837B0" w:rsidP="001837B0">
      <w:pPr>
        <w:rPr>
          <w:b/>
          <w:color w:val="333333"/>
          <w:highlight w:val="white"/>
        </w:rPr>
      </w:pPr>
    </w:p>
    <w:p w14:paraId="43172A0F" w14:textId="77777777" w:rsidR="001837B0" w:rsidRDefault="001837B0" w:rsidP="001837B0">
      <w:pPr>
        <w:rPr>
          <w:color w:val="333333"/>
          <w:highlight w:val="white"/>
        </w:rPr>
      </w:pPr>
      <w:r>
        <w:rPr>
          <w:color w:val="333333"/>
          <w:highlight w:val="white"/>
        </w:rPr>
        <w:t xml:space="preserve">Donk, Claire van den en Ruddi Ekkart. </w:t>
      </w:r>
      <w:r>
        <w:rPr>
          <w:i/>
          <w:color w:val="333333"/>
          <w:highlight w:val="white"/>
        </w:rPr>
        <w:t>Lief &amp; leed: Realisme en fantasie in Nederlandse familiegroepen uit de zeventiende en achttiende eeuw</w:t>
      </w:r>
      <w:r>
        <w:rPr>
          <w:color w:val="333333"/>
          <w:highlight w:val="white"/>
        </w:rPr>
        <w:t xml:space="preserve">. Zwolle: Waanders, 2018. </w:t>
      </w:r>
    </w:p>
    <w:p w14:paraId="6AB566FA" w14:textId="77777777" w:rsidR="001837B0" w:rsidRDefault="001837B0" w:rsidP="001837B0"/>
    <w:p w14:paraId="4C3C6361" w14:textId="77777777" w:rsidR="001837B0" w:rsidRDefault="001837B0" w:rsidP="001837B0">
      <w:r>
        <w:t xml:space="preserve">Meer Mohr, Jim van der. </w:t>
      </w:r>
      <w:r>
        <w:rPr>
          <w:i/>
        </w:rPr>
        <w:t>Harmanus Serin (1677-1756): Een Haagse portretschilder uit de eerste helft van de achttiende eeuw</w:t>
      </w:r>
      <w:r>
        <w:t xml:space="preserve">. Den Haag: eigen uitgave, 2019. </w:t>
      </w:r>
    </w:p>
    <w:p w14:paraId="43BD62EB" w14:textId="77777777" w:rsidR="001837B0" w:rsidRDefault="001837B0" w:rsidP="001837B0"/>
    <w:p w14:paraId="5388B3AD" w14:textId="77777777" w:rsidR="001837B0" w:rsidRPr="00FE0617" w:rsidRDefault="001837B0" w:rsidP="001837B0">
      <w:pPr>
        <w:rPr>
          <w:color w:val="333333"/>
          <w:highlight w:val="white"/>
          <w:lang w:val="en-US"/>
        </w:rPr>
      </w:pPr>
      <w:r>
        <w:rPr>
          <w:color w:val="333333"/>
          <w:highlight w:val="white"/>
        </w:rPr>
        <w:t xml:space="preserve">Middelkoop, Norbert. </w:t>
      </w:r>
      <w:r>
        <w:rPr>
          <w:i/>
          <w:color w:val="333333"/>
          <w:highlight w:val="white"/>
        </w:rPr>
        <w:t>Schutters, gildebroeders, regenten en regentessen: Het Amsterdamse corporatiestuk 1525-1850</w:t>
      </w:r>
      <w:r>
        <w:rPr>
          <w:color w:val="333333"/>
          <w:highlight w:val="white"/>
        </w:rPr>
        <w:t xml:space="preserve">. </w:t>
      </w:r>
      <w:proofErr w:type="spellStart"/>
      <w:r w:rsidRPr="001837B0">
        <w:rPr>
          <w:color w:val="333333"/>
          <w:highlight w:val="white"/>
          <w:lang w:val="en-US"/>
        </w:rPr>
        <w:t>Proefschrift</w:t>
      </w:r>
      <w:proofErr w:type="spellEnd"/>
      <w:r w:rsidRPr="001837B0">
        <w:rPr>
          <w:color w:val="333333"/>
          <w:highlight w:val="white"/>
          <w:lang w:val="en-US"/>
        </w:rPr>
        <w:t xml:space="preserve"> Universiteit van </w:t>
      </w:r>
      <w:r w:rsidRPr="00FE0617">
        <w:rPr>
          <w:color w:val="333333"/>
          <w:highlight w:val="white"/>
          <w:lang w:val="en-US"/>
        </w:rPr>
        <w:t>Amsterdam</w:t>
      </w:r>
      <w:r>
        <w:rPr>
          <w:color w:val="333333"/>
          <w:highlight w:val="white"/>
          <w:lang w:val="en-US"/>
        </w:rPr>
        <w:t xml:space="preserve">, </w:t>
      </w:r>
      <w:r w:rsidRPr="00FE0617">
        <w:rPr>
          <w:color w:val="333333"/>
          <w:highlight w:val="white"/>
          <w:lang w:val="en-US"/>
        </w:rPr>
        <w:t xml:space="preserve">2019. </w:t>
      </w:r>
    </w:p>
    <w:p w14:paraId="3E61D9AD" w14:textId="77777777" w:rsidR="001837B0" w:rsidRPr="00FE0617" w:rsidRDefault="001837B0" w:rsidP="001837B0">
      <w:pPr>
        <w:rPr>
          <w:color w:val="333333"/>
          <w:highlight w:val="white"/>
          <w:lang w:val="en-US"/>
        </w:rPr>
      </w:pPr>
    </w:p>
    <w:p w14:paraId="4AE895EB" w14:textId="77777777" w:rsidR="001837B0" w:rsidRPr="001837B0" w:rsidRDefault="001837B0" w:rsidP="001837B0">
      <w:pPr>
        <w:rPr>
          <w:lang w:val="de-DE"/>
        </w:rPr>
      </w:pPr>
      <w:proofErr w:type="spellStart"/>
      <w:r w:rsidRPr="00FE0617">
        <w:rPr>
          <w:lang w:val="en-US"/>
        </w:rPr>
        <w:t>Puttelaar</w:t>
      </w:r>
      <w:proofErr w:type="spellEnd"/>
      <w:r w:rsidRPr="00FE0617">
        <w:rPr>
          <w:lang w:val="en-US"/>
        </w:rPr>
        <w:t>, Carla Marina van de.</w:t>
      </w:r>
      <w:r w:rsidRPr="00FE0617">
        <w:rPr>
          <w:i/>
          <w:lang w:val="en-US"/>
        </w:rPr>
        <w:t xml:space="preserve"> Law and Order: The </w:t>
      </w:r>
      <w:proofErr w:type="spellStart"/>
      <w:r w:rsidRPr="00FE0617">
        <w:rPr>
          <w:i/>
          <w:lang w:val="en-US"/>
        </w:rPr>
        <w:t>Scougall</w:t>
      </w:r>
      <w:proofErr w:type="spellEnd"/>
      <w:r w:rsidRPr="00FE0617">
        <w:rPr>
          <w:i/>
          <w:lang w:val="en-US"/>
        </w:rPr>
        <w:t xml:space="preserve"> Family, Portrait Painters in a Legal Community: Scottish Portraiture 1644-1714</w:t>
      </w:r>
      <w:r w:rsidRPr="00FE0617">
        <w:rPr>
          <w:lang w:val="en-US"/>
        </w:rPr>
        <w:t xml:space="preserve">. </w:t>
      </w:r>
      <w:proofErr w:type="spellStart"/>
      <w:r w:rsidRPr="001837B0">
        <w:rPr>
          <w:lang w:val="de-DE"/>
        </w:rPr>
        <w:t>Proefschrift</w:t>
      </w:r>
      <w:proofErr w:type="spellEnd"/>
      <w:r w:rsidRPr="001837B0">
        <w:rPr>
          <w:lang w:val="de-DE"/>
        </w:rPr>
        <w:t xml:space="preserve"> </w:t>
      </w:r>
      <w:proofErr w:type="spellStart"/>
      <w:r w:rsidRPr="001837B0">
        <w:rPr>
          <w:lang w:val="de-DE"/>
        </w:rPr>
        <w:t>Universiteit</w:t>
      </w:r>
      <w:proofErr w:type="spellEnd"/>
      <w:r w:rsidRPr="001837B0">
        <w:rPr>
          <w:lang w:val="de-DE"/>
        </w:rPr>
        <w:t xml:space="preserve"> Utrecht, 2017.</w:t>
      </w:r>
    </w:p>
    <w:p w14:paraId="57CC2A91" w14:textId="77777777" w:rsidR="001837B0" w:rsidRPr="001837B0" w:rsidRDefault="001837B0" w:rsidP="001837B0">
      <w:pPr>
        <w:rPr>
          <w:color w:val="333333"/>
          <w:highlight w:val="white"/>
          <w:lang w:val="de-DE"/>
        </w:rPr>
      </w:pPr>
    </w:p>
    <w:p w14:paraId="4E89E07B" w14:textId="77777777" w:rsidR="001837B0" w:rsidRPr="001837B0" w:rsidRDefault="001837B0" w:rsidP="001837B0">
      <w:pPr>
        <w:rPr>
          <w:color w:val="333333"/>
          <w:highlight w:val="white"/>
          <w:lang w:val="nl-NL"/>
        </w:rPr>
      </w:pPr>
      <w:r w:rsidRPr="001837B0">
        <w:rPr>
          <w:color w:val="333333"/>
          <w:highlight w:val="white"/>
          <w:lang w:val="de-DE"/>
        </w:rPr>
        <w:t xml:space="preserve">Ruhe, Lilian. </w:t>
      </w:r>
      <w:r w:rsidRPr="00146BD0">
        <w:rPr>
          <w:i/>
          <w:iCs/>
          <w:color w:val="333333"/>
          <w:highlight w:val="white"/>
          <w:lang w:val="de-DE"/>
        </w:rPr>
        <w:t>“… Seybold hat bekannter maßen mehr als eine Schilderweise”</w:t>
      </w:r>
      <w:r>
        <w:rPr>
          <w:i/>
          <w:iCs/>
          <w:color w:val="333333"/>
          <w:highlight w:val="white"/>
          <w:lang w:val="de-DE"/>
        </w:rPr>
        <w:t xml:space="preserve">: </w:t>
      </w:r>
      <w:r w:rsidRPr="00146BD0">
        <w:rPr>
          <w:i/>
          <w:color w:val="333333"/>
          <w:highlight w:val="white"/>
          <w:lang w:val="de-DE"/>
        </w:rPr>
        <w:t xml:space="preserve">De </w:t>
      </w:r>
      <w:proofErr w:type="spellStart"/>
      <w:r w:rsidRPr="00146BD0">
        <w:rPr>
          <w:i/>
          <w:color w:val="333333"/>
          <w:highlight w:val="white"/>
          <w:lang w:val="de-DE"/>
        </w:rPr>
        <w:t>hofschilder</w:t>
      </w:r>
      <w:proofErr w:type="spellEnd"/>
      <w:r w:rsidRPr="00146BD0">
        <w:rPr>
          <w:i/>
          <w:color w:val="333333"/>
          <w:highlight w:val="white"/>
          <w:lang w:val="de-DE"/>
        </w:rPr>
        <w:t xml:space="preserve"> Christian Seybold (1695-1768): Portretten en </w:t>
      </w:r>
      <w:proofErr w:type="spellStart"/>
      <w:r w:rsidRPr="00146BD0">
        <w:rPr>
          <w:i/>
          <w:color w:val="333333"/>
          <w:highlight w:val="white"/>
          <w:lang w:val="de-DE"/>
        </w:rPr>
        <w:t>tronies</w:t>
      </w:r>
      <w:proofErr w:type="spellEnd"/>
      <w:r w:rsidRPr="00146BD0">
        <w:rPr>
          <w:i/>
          <w:color w:val="333333"/>
          <w:highlight w:val="white"/>
          <w:lang w:val="de-DE"/>
        </w:rPr>
        <w:t xml:space="preserve"> </w:t>
      </w:r>
      <w:proofErr w:type="spellStart"/>
      <w:r w:rsidRPr="00146BD0">
        <w:rPr>
          <w:i/>
          <w:color w:val="333333"/>
          <w:highlight w:val="white"/>
          <w:lang w:val="de-DE"/>
        </w:rPr>
        <w:t>tussen</w:t>
      </w:r>
      <w:proofErr w:type="spellEnd"/>
      <w:r w:rsidRPr="00146BD0">
        <w:rPr>
          <w:i/>
          <w:color w:val="333333"/>
          <w:highlight w:val="white"/>
          <w:lang w:val="de-DE"/>
        </w:rPr>
        <w:t xml:space="preserve"> Porenmalerei, </w:t>
      </w:r>
      <w:proofErr w:type="spellStart"/>
      <w:r w:rsidRPr="00146BD0">
        <w:rPr>
          <w:i/>
          <w:color w:val="333333"/>
          <w:highlight w:val="white"/>
          <w:lang w:val="de-DE"/>
        </w:rPr>
        <w:t>rembrandtisme</w:t>
      </w:r>
      <w:proofErr w:type="spellEnd"/>
      <w:r w:rsidRPr="00146BD0">
        <w:rPr>
          <w:i/>
          <w:color w:val="333333"/>
          <w:highlight w:val="white"/>
          <w:lang w:val="de-DE"/>
        </w:rPr>
        <w:t xml:space="preserve"> en </w:t>
      </w:r>
      <w:proofErr w:type="spellStart"/>
      <w:r w:rsidRPr="00146BD0">
        <w:rPr>
          <w:i/>
          <w:color w:val="333333"/>
          <w:highlight w:val="white"/>
          <w:lang w:val="de-DE"/>
        </w:rPr>
        <w:t>rococo</w:t>
      </w:r>
      <w:proofErr w:type="spellEnd"/>
      <w:r w:rsidRPr="00146BD0">
        <w:rPr>
          <w:color w:val="333333"/>
          <w:highlight w:val="white"/>
          <w:lang w:val="de-DE"/>
        </w:rPr>
        <w:t xml:space="preserve">. </w:t>
      </w:r>
      <w:r w:rsidRPr="001837B0">
        <w:rPr>
          <w:color w:val="333333"/>
          <w:highlight w:val="white"/>
          <w:lang w:val="nl-NL"/>
        </w:rPr>
        <w:t xml:space="preserve">Proefschrift Radboud Universiteit Nijmegen, 2018. </w:t>
      </w:r>
    </w:p>
    <w:p w14:paraId="1A75A66D" w14:textId="77777777" w:rsidR="001837B0" w:rsidRPr="001837B0" w:rsidRDefault="001837B0" w:rsidP="001837B0">
      <w:pPr>
        <w:rPr>
          <w:color w:val="333333"/>
          <w:highlight w:val="white"/>
          <w:lang w:val="nl-NL"/>
        </w:rPr>
      </w:pPr>
    </w:p>
    <w:p w14:paraId="2E7E71F9" w14:textId="54B36996" w:rsidR="001837B0" w:rsidRPr="001837B0" w:rsidRDefault="00404262" w:rsidP="001837B0">
      <w:pPr>
        <w:rPr>
          <w:b/>
          <w:color w:val="333333"/>
          <w:highlight w:val="white"/>
          <w:lang w:val="nl-NL"/>
        </w:rPr>
      </w:pPr>
      <w:r>
        <w:rPr>
          <w:b/>
          <w:color w:val="333333"/>
          <w:highlight w:val="white"/>
          <w:lang w:val="nl-NL"/>
        </w:rPr>
        <w:t>1.3 T</w:t>
      </w:r>
      <w:r w:rsidR="001837B0" w:rsidRPr="001837B0">
        <w:rPr>
          <w:b/>
          <w:color w:val="333333"/>
          <w:highlight w:val="white"/>
          <w:lang w:val="nl-NL"/>
        </w:rPr>
        <w:t>eken</w:t>
      </w:r>
      <w:r w:rsidR="00105C8A">
        <w:rPr>
          <w:b/>
          <w:color w:val="333333"/>
          <w:highlight w:val="white"/>
          <w:lang w:val="nl-NL"/>
        </w:rPr>
        <w:t>kunst</w:t>
      </w:r>
      <w:r w:rsidR="00D14512">
        <w:rPr>
          <w:b/>
          <w:color w:val="333333"/>
          <w:highlight w:val="white"/>
          <w:lang w:val="nl-NL"/>
        </w:rPr>
        <w:t xml:space="preserve"> en grafiek</w:t>
      </w:r>
    </w:p>
    <w:p w14:paraId="43E73725" w14:textId="0EE0BD09" w:rsidR="001837B0" w:rsidRDefault="001837B0" w:rsidP="001837B0">
      <w:pPr>
        <w:rPr>
          <w:color w:val="333333"/>
          <w:highlight w:val="white"/>
          <w:lang w:val="nl-NL"/>
        </w:rPr>
      </w:pPr>
    </w:p>
    <w:p w14:paraId="257E8A3A" w14:textId="77777777" w:rsidR="00105C8A" w:rsidRDefault="00105C8A" w:rsidP="00105C8A">
      <w:r>
        <w:t xml:space="preserve">Horsman, Peter en Peter Sigmond. </w:t>
      </w:r>
      <w:r>
        <w:rPr>
          <w:i/>
        </w:rPr>
        <w:t>Schriftspiegel: Oud-nederlandse handschriften van de 13e tot in de 18e eeuw</w:t>
      </w:r>
      <w:r>
        <w:t>. Hilversum: Uitgeverij Verloren, 2021.</w:t>
      </w:r>
    </w:p>
    <w:p w14:paraId="5EC0CCD2" w14:textId="77777777" w:rsidR="00105C8A" w:rsidRPr="001837B0" w:rsidRDefault="00105C8A" w:rsidP="001837B0">
      <w:pPr>
        <w:rPr>
          <w:color w:val="333333"/>
          <w:highlight w:val="white"/>
          <w:lang w:val="nl-NL"/>
        </w:rPr>
      </w:pPr>
    </w:p>
    <w:p w14:paraId="183B708B" w14:textId="77777777" w:rsidR="001837B0" w:rsidRDefault="001837B0" w:rsidP="001837B0">
      <w:r>
        <w:t xml:space="preserve">Horst, Daniël. </w:t>
      </w:r>
      <w:r>
        <w:rPr>
          <w:i/>
        </w:rPr>
        <w:t xml:space="preserve">Kikkers en kaaskoppen: Nederland en Nederlanders in buitenlandse spotprenten. </w:t>
      </w:r>
      <w:r>
        <w:rPr>
          <w:iCs/>
        </w:rPr>
        <w:t xml:space="preserve">Amsterdam: Rijksmuseum/Boom Uitgevers, </w:t>
      </w:r>
      <w:r>
        <w:t xml:space="preserve">2021. </w:t>
      </w:r>
    </w:p>
    <w:p w14:paraId="2B42B4F3" w14:textId="77777777" w:rsidR="00105C8A" w:rsidRDefault="00105C8A" w:rsidP="001837B0"/>
    <w:p w14:paraId="69F00FAD" w14:textId="77777777" w:rsidR="001837B0" w:rsidRDefault="001837B0" w:rsidP="001837B0">
      <w:r>
        <w:t xml:space="preserve">Koopmans, Joop W. </w:t>
      </w:r>
      <w:r>
        <w:rPr>
          <w:i/>
        </w:rPr>
        <w:t>Het nieuws verbeeld:</w:t>
      </w:r>
      <w:r>
        <w:t xml:space="preserve"> </w:t>
      </w:r>
      <w:r>
        <w:rPr>
          <w:i/>
        </w:rPr>
        <w:t>Oorlog en vrede in de titelprenten van de Europische Mercurius (1690-1750)</w:t>
      </w:r>
      <w:r>
        <w:t xml:space="preserve">. Hilversum: Uitgeverij Verloren, 2021. </w:t>
      </w:r>
    </w:p>
    <w:p w14:paraId="39965902" w14:textId="77777777" w:rsidR="001837B0" w:rsidRDefault="001837B0" w:rsidP="001837B0">
      <w:pPr>
        <w:rPr>
          <w:color w:val="333333"/>
          <w:highlight w:val="white"/>
        </w:rPr>
      </w:pPr>
    </w:p>
    <w:p w14:paraId="57E1708D" w14:textId="77777777" w:rsidR="001837B0" w:rsidRDefault="001837B0" w:rsidP="001837B0">
      <w:pPr>
        <w:rPr>
          <w:color w:val="333333"/>
          <w:highlight w:val="white"/>
        </w:rPr>
      </w:pPr>
      <w:r>
        <w:rPr>
          <w:color w:val="333333"/>
          <w:highlight w:val="white"/>
        </w:rPr>
        <w:t xml:space="preserve">Oosterwijk, Bram. </w:t>
      </w:r>
      <w:r>
        <w:rPr>
          <w:i/>
          <w:color w:val="333333"/>
          <w:highlight w:val="white"/>
        </w:rPr>
        <w:t xml:space="preserve">Stadstekenaar van Rotterdam: Gerrit Groenewegen (1754-1826). </w:t>
      </w:r>
      <w:r>
        <w:rPr>
          <w:color w:val="333333"/>
          <w:highlight w:val="white"/>
        </w:rPr>
        <w:t xml:space="preserve">Rotterdam: Trichis, 2019. </w:t>
      </w:r>
    </w:p>
    <w:p w14:paraId="7EA7AE5B" w14:textId="77777777" w:rsidR="001837B0" w:rsidRDefault="001837B0" w:rsidP="001837B0">
      <w:pPr>
        <w:rPr>
          <w:color w:val="333333"/>
          <w:highlight w:val="white"/>
        </w:rPr>
      </w:pPr>
    </w:p>
    <w:p w14:paraId="01D8D0CC" w14:textId="77777777" w:rsidR="001837B0" w:rsidRPr="00FE0617" w:rsidRDefault="001837B0" w:rsidP="001837B0">
      <w:pPr>
        <w:rPr>
          <w:color w:val="333333"/>
          <w:highlight w:val="white"/>
          <w:lang w:val="en-US"/>
        </w:rPr>
      </w:pPr>
      <w:r>
        <w:rPr>
          <w:color w:val="333333"/>
          <w:highlight w:val="white"/>
        </w:rPr>
        <w:t xml:space="preserve">Witte, Bernard. </w:t>
      </w:r>
      <w:r>
        <w:rPr>
          <w:i/>
          <w:color w:val="333333"/>
          <w:highlight w:val="white"/>
        </w:rPr>
        <w:t>203 etsen uit de 18e eeuw: Een onuitputtelijke bron van inspiratie op het werk van Vergilius</w:t>
      </w:r>
      <w:r>
        <w:rPr>
          <w:color w:val="333333"/>
          <w:highlight w:val="white"/>
        </w:rPr>
        <w:t xml:space="preserve">. </w:t>
      </w:r>
      <w:r w:rsidRPr="00FE0617">
        <w:rPr>
          <w:color w:val="333333"/>
          <w:highlight w:val="white"/>
          <w:lang w:val="en-US"/>
        </w:rPr>
        <w:t xml:space="preserve">Amsterdam: </w:t>
      </w:r>
      <w:proofErr w:type="spellStart"/>
      <w:r w:rsidRPr="00FE0617">
        <w:rPr>
          <w:color w:val="333333"/>
          <w:highlight w:val="white"/>
          <w:lang w:val="en-US"/>
        </w:rPr>
        <w:t>Aliber</w:t>
      </w:r>
      <w:proofErr w:type="spellEnd"/>
      <w:r w:rsidRPr="00FE0617">
        <w:rPr>
          <w:color w:val="333333"/>
          <w:highlight w:val="white"/>
          <w:lang w:val="en-US"/>
        </w:rPr>
        <w:t xml:space="preserve"> BV, 2021. </w:t>
      </w:r>
    </w:p>
    <w:p w14:paraId="75CEDFC6" w14:textId="77777777" w:rsidR="001837B0" w:rsidRPr="00FE0617" w:rsidRDefault="001837B0" w:rsidP="001837B0">
      <w:pPr>
        <w:rPr>
          <w:color w:val="333333"/>
          <w:highlight w:val="white"/>
          <w:lang w:val="en-US"/>
        </w:rPr>
      </w:pPr>
    </w:p>
    <w:p w14:paraId="1C6B9B95" w14:textId="7D4FB6A5" w:rsidR="001837B0" w:rsidRDefault="001837B0" w:rsidP="001837B0">
      <w:pPr>
        <w:rPr>
          <w:color w:val="333333"/>
          <w:highlight w:val="white"/>
          <w:lang w:val="en-US"/>
        </w:rPr>
      </w:pPr>
      <w:proofErr w:type="spellStart"/>
      <w:r w:rsidRPr="00FE0617">
        <w:rPr>
          <w:color w:val="333333"/>
          <w:highlight w:val="white"/>
          <w:lang w:val="en-US"/>
        </w:rPr>
        <w:t>Zelen</w:t>
      </w:r>
      <w:proofErr w:type="spellEnd"/>
      <w:r w:rsidRPr="00FE0617">
        <w:rPr>
          <w:color w:val="333333"/>
          <w:highlight w:val="white"/>
          <w:lang w:val="en-US"/>
        </w:rPr>
        <w:t xml:space="preserve">, Joyce. </w:t>
      </w:r>
      <w:r w:rsidRPr="00FE0617">
        <w:rPr>
          <w:i/>
          <w:color w:val="333333"/>
          <w:highlight w:val="white"/>
          <w:lang w:val="en-US"/>
        </w:rPr>
        <w:t xml:space="preserve">Blinded by Curiosity: The Collector-Dealer </w:t>
      </w:r>
      <w:proofErr w:type="spellStart"/>
      <w:r w:rsidRPr="00FE0617">
        <w:rPr>
          <w:i/>
          <w:color w:val="333333"/>
          <w:highlight w:val="white"/>
          <w:lang w:val="en-US"/>
        </w:rPr>
        <w:t>Hadriaan</w:t>
      </w:r>
      <w:proofErr w:type="spellEnd"/>
      <w:r w:rsidRPr="00FE0617">
        <w:rPr>
          <w:i/>
          <w:color w:val="333333"/>
          <w:highlight w:val="white"/>
          <w:lang w:val="en-US"/>
        </w:rPr>
        <w:t xml:space="preserve"> </w:t>
      </w:r>
      <w:proofErr w:type="spellStart"/>
      <w:r w:rsidRPr="00FE0617">
        <w:rPr>
          <w:i/>
          <w:color w:val="333333"/>
          <w:highlight w:val="white"/>
          <w:lang w:val="en-US"/>
        </w:rPr>
        <w:t>Beverland</w:t>
      </w:r>
      <w:proofErr w:type="spellEnd"/>
      <w:r w:rsidRPr="00FE0617">
        <w:rPr>
          <w:i/>
          <w:color w:val="333333"/>
          <w:highlight w:val="white"/>
          <w:lang w:val="en-US"/>
        </w:rPr>
        <w:t xml:space="preserve"> (1650-1716) and his radical Approach to the Printed Image</w:t>
      </w:r>
      <w:r w:rsidRPr="00FE0617">
        <w:rPr>
          <w:color w:val="333333"/>
          <w:highlight w:val="white"/>
          <w:lang w:val="en-US"/>
        </w:rPr>
        <w:t xml:space="preserve">. Leiden: Primavera Pers, 2021. </w:t>
      </w:r>
    </w:p>
    <w:p w14:paraId="761ED751" w14:textId="77777777" w:rsidR="00105C8A" w:rsidRPr="00FE0617" w:rsidRDefault="00105C8A" w:rsidP="001837B0">
      <w:pPr>
        <w:rPr>
          <w:color w:val="333333"/>
          <w:highlight w:val="white"/>
          <w:lang w:val="en-US"/>
        </w:rPr>
      </w:pPr>
    </w:p>
    <w:p w14:paraId="10B68B47" w14:textId="39CEA91B" w:rsidR="001837B0" w:rsidRPr="00FE0617" w:rsidRDefault="00404262" w:rsidP="001837B0">
      <w:pPr>
        <w:rPr>
          <w:lang w:val="en-US"/>
        </w:rPr>
      </w:pPr>
      <w:r>
        <w:rPr>
          <w:b/>
          <w:lang w:val="en-US"/>
        </w:rPr>
        <w:lastRenderedPageBreak/>
        <w:t xml:space="preserve">1.4 </w:t>
      </w:r>
      <w:proofErr w:type="spellStart"/>
      <w:r w:rsidR="001837B0" w:rsidRPr="00FE0617">
        <w:rPr>
          <w:b/>
          <w:lang w:val="en-US"/>
        </w:rPr>
        <w:t>Beeldhouwkunst</w:t>
      </w:r>
      <w:proofErr w:type="spellEnd"/>
    </w:p>
    <w:p w14:paraId="4609D8AB" w14:textId="77777777" w:rsidR="001837B0" w:rsidRDefault="001837B0" w:rsidP="001837B0">
      <w:r w:rsidRPr="00FE0617">
        <w:rPr>
          <w:lang w:val="en-US"/>
        </w:rPr>
        <w:t xml:space="preserve">Eck, Carolina van. </w:t>
      </w:r>
      <w:r w:rsidRPr="00FE0617">
        <w:rPr>
          <w:i/>
          <w:lang w:val="en-US"/>
        </w:rPr>
        <w:t xml:space="preserve">Idols and museum pieces: </w:t>
      </w:r>
      <w:r>
        <w:rPr>
          <w:i/>
          <w:lang w:val="en-US"/>
        </w:rPr>
        <w:t>T</w:t>
      </w:r>
      <w:r w:rsidRPr="00FE0617">
        <w:rPr>
          <w:i/>
          <w:lang w:val="en-US"/>
        </w:rPr>
        <w:t>he nature of sculpture, its historiography and exhibition history 1640-1880</w:t>
      </w:r>
      <w:r w:rsidRPr="00FE0617">
        <w:rPr>
          <w:lang w:val="en-US"/>
        </w:rPr>
        <w:t xml:space="preserve">. </w:t>
      </w:r>
      <w:r>
        <w:t>Berlijn, Boston: De Gruyter; Parijs: Ecole du Louvre, 2017.</w:t>
      </w:r>
    </w:p>
    <w:p w14:paraId="02C9E29B" w14:textId="18C86B1D" w:rsidR="001837B0" w:rsidRDefault="001837B0" w:rsidP="001837B0"/>
    <w:p w14:paraId="38565E28" w14:textId="3BCB3A07" w:rsidR="00B46941" w:rsidRPr="00B46941" w:rsidRDefault="002F36D7" w:rsidP="00B46941">
      <w:pPr>
        <w:rPr>
          <w:b/>
          <w:lang w:val="en-US"/>
        </w:rPr>
      </w:pPr>
      <w:r>
        <w:rPr>
          <w:b/>
          <w:lang w:val="en-US"/>
        </w:rPr>
        <w:t xml:space="preserve">1.5 </w:t>
      </w:r>
      <w:proofErr w:type="spellStart"/>
      <w:r w:rsidR="00B46941" w:rsidRPr="00B46941">
        <w:rPr>
          <w:b/>
          <w:lang w:val="en-US"/>
        </w:rPr>
        <w:t>Kunstkritiek</w:t>
      </w:r>
      <w:proofErr w:type="spellEnd"/>
    </w:p>
    <w:p w14:paraId="6467009E" w14:textId="77777777" w:rsidR="00B46941" w:rsidRDefault="00B46941" w:rsidP="00B46941">
      <w:pPr>
        <w:rPr>
          <w:color w:val="333333"/>
          <w:highlight w:val="white"/>
        </w:rPr>
      </w:pPr>
      <w:r w:rsidRPr="00B46941">
        <w:rPr>
          <w:color w:val="333333"/>
          <w:highlight w:val="white"/>
          <w:lang w:val="en-US"/>
        </w:rPr>
        <w:t xml:space="preserve">Vries, </w:t>
      </w:r>
      <w:proofErr w:type="spellStart"/>
      <w:r w:rsidRPr="00B46941">
        <w:rPr>
          <w:color w:val="333333"/>
          <w:highlight w:val="white"/>
          <w:lang w:val="en-US"/>
        </w:rPr>
        <w:t>Lyckle</w:t>
      </w:r>
      <w:proofErr w:type="spellEnd"/>
      <w:r w:rsidRPr="00B46941">
        <w:rPr>
          <w:color w:val="333333"/>
          <w:highlight w:val="white"/>
          <w:lang w:val="en-US"/>
        </w:rPr>
        <w:t xml:space="preserve"> de. </w:t>
      </w:r>
      <w:r w:rsidRPr="00B46941">
        <w:rPr>
          <w:i/>
          <w:color w:val="333333"/>
          <w:highlight w:val="white"/>
          <w:lang w:val="en-US"/>
        </w:rPr>
        <w:t xml:space="preserve">Jacob Campo </w:t>
      </w:r>
      <w:proofErr w:type="spellStart"/>
      <w:r w:rsidRPr="00B46941">
        <w:rPr>
          <w:i/>
          <w:color w:val="333333"/>
          <w:highlight w:val="white"/>
          <w:lang w:val="en-US"/>
        </w:rPr>
        <w:t>Weyerman</w:t>
      </w:r>
      <w:proofErr w:type="spellEnd"/>
      <w:r w:rsidRPr="00B46941">
        <w:rPr>
          <w:i/>
          <w:color w:val="333333"/>
          <w:highlight w:val="white"/>
          <w:lang w:val="en-US"/>
        </w:rPr>
        <w:t xml:space="preserve"> and his collection of artists’ biographies: An art critic at work</w:t>
      </w:r>
      <w:r w:rsidRPr="00B46941">
        <w:rPr>
          <w:color w:val="333333"/>
          <w:highlight w:val="white"/>
          <w:lang w:val="en-US"/>
        </w:rPr>
        <w:t xml:space="preserve">. </w:t>
      </w:r>
      <w:r>
        <w:rPr>
          <w:color w:val="333333"/>
          <w:highlight w:val="white"/>
        </w:rPr>
        <w:t xml:space="preserve">Leiden, Boston: Brill, 2020. </w:t>
      </w:r>
    </w:p>
    <w:p w14:paraId="5E8F904D" w14:textId="77777777" w:rsidR="00B46941" w:rsidRDefault="00B46941" w:rsidP="00B46941"/>
    <w:p w14:paraId="449FD12F" w14:textId="1902C5E4" w:rsidR="00B46941" w:rsidRDefault="002F36D7" w:rsidP="00B46941">
      <w:pPr>
        <w:rPr>
          <w:b/>
        </w:rPr>
      </w:pPr>
      <w:r>
        <w:rPr>
          <w:b/>
        </w:rPr>
        <w:t xml:space="preserve">1.6 </w:t>
      </w:r>
      <w:r w:rsidR="008B5A2C">
        <w:rPr>
          <w:b/>
        </w:rPr>
        <w:t>Verzamelingen</w:t>
      </w:r>
    </w:p>
    <w:p w14:paraId="4228D18A" w14:textId="2A638E78" w:rsidR="00B46941" w:rsidRDefault="00B46941" w:rsidP="00B46941">
      <w:r>
        <w:t xml:space="preserve">Campen, Jan van. </w:t>
      </w:r>
      <w:r w:rsidRPr="003A4100">
        <w:rPr>
          <w:i/>
          <w:lang w:val="en-US"/>
        </w:rPr>
        <w:t>Collecting China</w:t>
      </w:r>
      <w:r w:rsidR="003A4100" w:rsidRPr="003A4100">
        <w:rPr>
          <w:i/>
          <w:lang w:val="en-US"/>
        </w:rPr>
        <w:t>:</w:t>
      </w:r>
      <w:r w:rsidRPr="003A4100">
        <w:rPr>
          <w:i/>
          <w:lang w:val="en-US"/>
        </w:rPr>
        <w:t xml:space="preserve"> Jean Theodore Royer (1737-1807), collections and Chinese studies</w:t>
      </w:r>
      <w:r w:rsidRPr="003A4100">
        <w:rPr>
          <w:lang w:val="en-US"/>
        </w:rPr>
        <w:t xml:space="preserve">. </w:t>
      </w:r>
      <w:r>
        <w:t xml:space="preserve">Hilversum: Uitgeverij Verloren, 2021. </w:t>
      </w:r>
    </w:p>
    <w:p w14:paraId="32FB7054" w14:textId="77777777" w:rsidR="00B46941" w:rsidRDefault="00B46941" w:rsidP="00B46941"/>
    <w:p w14:paraId="73110E25" w14:textId="795928B3" w:rsidR="00B46941" w:rsidRDefault="00B46941" w:rsidP="00B46941">
      <w:pPr>
        <w:rPr>
          <w:lang w:val="nl-NL"/>
        </w:rPr>
      </w:pPr>
      <w:r>
        <w:rPr>
          <w:lang w:val="nl-NL"/>
        </w:rPr>
        <w:t>Jasperse, Jitske.</w:t>
      </w:r>
      <w:r w:rsidRPr="00F05E49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F05E49">
        <w:rPr>
          <w:i/>
          <w:iCs/>
        </w:rPr>
        <w:t>Het vrouwelijk oog wil ook wat</w:t>
      </w:r>
      <w:r w:rsidR="003A4100">
        <w:rPr>
          <w:i/>
          <w:iCs/>
        </w:rPr>
        <w:t>:</w:t>
      </w:r>
      <w:r w:rsidRPr="00F05E49">
        <w:rPr>
          <w:i/>
          <w:iCs/>
        </w:rPr>
        <w:t> Vrouwen als opdrachtgevers, verzamelaars en kunstenaars</w:t>
      </w:r>
      <w:r w:rsidRPr="00F05E49">
        <w:t xml:space="preserve">. </w:t>
      </w:r>
      <w:r w:rsidR="00D551F7">
        <w:t xml:space="preserve">Gorredijk: </w:t>
      </w:r>
      <w:r w:rsidRPr="00F05E49">
        <w:t>Sterck &amp; De Vreese</w:t>
      </w:r>
      <w:r w:rsidR="00D04024">
        <w:rPr>
          <w:lang w:val="nl-NL"/>
        </w:rPr>
        <w:t xml:space="preserve">, 2021. </w:t>
      </w:r>
      <w:r>
        <w:rPr>
          <w:lang w:val="nl-NL"/>
        </w:rPr>
        <w:t xml:space="preserve"> </w:t>
      </w:r>
    </w:p>
    <w:p w14:paraId="301C5CAE" w14:textId="77777777" w:rsidR="00672252" w:rsidRDefault="00672252" w:rsidP="00B46941"/>
    <w:p w14:paraId="743073B3" w14:textId="12D4B3D2" w:rsidR="00D14512" w:rsidRDefault="00D14512" w:rsidP="00D14512">
      <w:r>
        <w:t xml:space="preserve">Leerink, Margot. </w:t>
      </w:r>
      <w:r>
        <w:rPr>
          <w:i/>
        </w:rPr>
        <w:t>In Culemborg Verzameld: Schilderkunst uit kasteel en weeshuis (1500–1800)</w:t>
      </w:r>
      <w:r>
        <w:t>, Culemborg: Elisabeth Weeshuis Museum/Leiden: Primavera Pers, 2019</w:t>
      </w:r>
      <w:r w:rsidR="003A4100">
        <w:t>.</w:t>
      </w:r>
    </w:p>
    <w:p w14:paraId="4F758B98" w14:textId="77777777" w:rsidR="00672252" w:rsidRDefault="00672252" w:rsidP="00672252"/>
    <w:p w14:paraId="5B8B83D8" w14:textId="069379E7" w:rsidR="00672252" w:rsidRDefault="00672252" w:rsidP="00672252">
      <w:r>
        <w:t xml:space="preserve">Pey, Ineke en Ernst Homburg, </w:t>
      </w:r>
      <w:r>
        <w:rPr>
          <w:i/>
        </w:rPr>
        <w:t>Een kabinet vol kleur.</w:t>
      </w:r>
      <w:r>
        <w:t xml:space="preserve"> </w:t>
      </w:r>
      <w:r w:rsidRPr="00672252">
        <w:rPr>
          <w:i/>
          <w:iCs/>
        </w:rPr>
        <w:t>De collectie schildersmaterialen van de Amsterdamse verfhandelaar Michiel Hafkenscheid (1772-1846).</w:t>
      </w:r>
      <w:r>
        <w:t xml:space="preserve"> Amsterdam: Vantilt, 2018. </w:t>
      </w:r>
    </w:p>
    <w:p w14:paraId="3D68AFE3" w14:textId="77777777" w:rsidR="00D14512" w:rsidRDefault="00D14512" w:rsidP="00B46941"/>
    <w:p w14:paraId="11389FF8" w14:textId="672F75D4" w:rsidR="00B46941" w:rsidRDefault="00B46941" w:rsidP="00B46941">
      <w:r>
        <w:t xml:space="preserve">Sliggers, B.C. </w:t>
      </w:r>
      <w:r w:rsidRPr="00164B40">
        <w:rPr>
          <w:i/>
          <w:iCs/>
        </w:rPr>
        <w:t>De verzamelwoede van Martinus van Marum (1750-1837) en de ouderdom van de aarde</w:t>
      </w:r>
      <w:r w:rsidR="003A4100">
        <w:rPr>
          <w:i/>
          <w:iCs/>
        </w:rPr>
        <w:t>:</w:t>
      </w:r>
      <w:r w:rsidRPr="00164B40">
        <w:rPr>
          <w:i/>
          <w:iCs/>
        </w:rPr>
        <w:t xml:space="preserve"> Herkomst en functie van het Paleontologisch en Mineralogisch Kabinet van Teylers Museum</w:t>
      </w:r>
      <w:r>
        <w:t xml:space="preserve">. Proefschrift Universiteit Leiden, 2017. </w:t>
      </w:r>
    </w:p>
    <w:p w14:paraId="02703C0E" w14:textId="77777777" w:rsidR="00D14512" w:rsidRDefault="00D14512" w:rsidP="00B46941"/>
    <w:p w14:paraId="59D13116" w14:textId="0A9DF62E" w:rsidR="00B46941" w:rsidRDefault="002F36D7" w:rsidP="00B46941">
      <w:pPr>
        <w:rPr>
          <w:b/>
        </w:rPr>
      </w:pPr>
      <w:r>
        <w:rPr>
          <w:b/>
        </w:rPr>
        <w:t xml:space="preserve">1.7 </w:t>
      </w:r>
      <w:r w:rsidR="00B46941">
        <w:rPr>
          <w:b/>
        </w:rPr>
        <w:t>Technische kunstgeschiedenis</w:t>
      </w:r>
    </w:p>
    <w:p w14:paraId="62F9DFD5" w14:textId="77777777" w:rsidR="00B46941" w:rsidRDefault="00B46941" w:rsidP="00B46941">
      <w:r>
        <w:t xml:space="preserve">Stols-Witlox, Maartje. </w:t>
      </w:r>
      <w:r w:rsidRPr="001F7237">
        <w:rPr>
          <w:i/>
          <w:iCs/>
          <w:lang w:val="en-US"/>
        </w:rPr>
        <w:t>A Perfect Ground: Preparatory Layers for Oil Paintings 1550-1900</w:t>
      </w:r>
      <w:r w:rsidRPr="00FE0617">
        <w:rPr>
          <w:lang w:val="en-US"/>
        </w:rPr>
        <w:t xml:space="preserve">. </w:t>
      </w:r>
      <w:r>
        <w:t>Londen: Archetype, 2017.</w:t>
      </w:r>
    </w:p>
    <w:p w14:paraId="270CC7D8" w14:textId="77777777" w:rsidR="00B46941" w:rsidRDefault="00B46941" w:rsidP="00B46941"/>
    <w:p w14:paraId="305B7EAA" w14:textId="350E9FAA" w:rsidR="00B46941" w:rsidRDefault="002F36D7" w:rsidP="00B46941">
      <w:pPr>
        <w:rPr>
          <w:b/>
        </w:rPr>
      </w:pPr>
      <w:r>
        <w:rPr>
          <w:b/>
        </w:rPr>
        <w:t xml:space="preserve">1.8 </w:t>
      </w:r>
      <w:r w:rsidR="00B46941">
        <w:rPr>
          <w:b/>
        </w:rPr>
        <w:t xml:space="preserve">Erfgoed </w:t>
      </w:r>
    </w:p>
    <w:p w14:paraId="41170764" w14:textId="77777777" w:rsidR="00B46941" w:rsidRDefault="00B46941" w:rsidP="00B46941">
      <w:r>
        <w:t xml:space="preserve">Blokhuis, Marco, Jan Tolboom en Arie de Groot. </w:t>
      </w:r>
      <w:r>
        <w:rPr>
          <w:i/>
        </w:rPr>
        <w:t>Koper in kerken: geelgieters en hun werk in Nederlandse kerkgebouwen</w:t>
      </w:r>
      <w:r>
        <w:t>. Utrecht: Museum Catharijneconvent, 2017.</w:t>
      </w:r>
    </w:p>
    <w:p w14:paraId="2B8353AE" w14:textId="77777777" w:rsidR="00B46941" w:rsidRDefault="00B46941" w:rsidP="00B46941"/>
    <w:p w14:paraId="682E1792" w14:textId="77777777" w:rsidR="00B46941" w:rsidRDefault="00B46941" w:rsidP="00B46941">
      <w:r>
        <w:t xml:space="preserve">Blokhuis, Marco en Tseard van der Hem. </w:t>
      </w:r>
      <w:r>
        <w:rPr>
          <w:i/>
        </w:rPr>
        <w:t>Erfgoed in kerken en kloosters: Religieus erfgoed van de doopsgezinde vermaning in Itens/Baard</w:t>
      </w:r>
      <w:r>
        <w:t xml:space="preserve">. Utrecht: Museum Catharijneconvent, 2017. </w:t>
      </w:r>
    </w:p>
    <w:p w14:paraId="4B4B2251" w14:textId="77777777" w:rsidR="00B46941" w:rsidRDefault="00B46941" w:rsidP="00B46941"/>
    <w:p w14:paraId="1C7054F2" w14:textId="170D731C" w:rsidR="00B46941" w:rsidRPr="00B46941" w:rsidRDefault="00B46941" w:rsidP="00B46941">
      <w:pPr>
        <w:rPr>
          <w:color w:val="333333"/>
          <w:highlight w:val="white"/>
          <w:lang w:val="nl-NL"/>
        </w:rPr>
      </w:pPr>
      <w:r>
        <w:rPr>
          <w:color w:val="333333"/>
          <w:highlight w:val="white"/>
        </w:rPr>
        <w:t xml:space="preserve">Eekhout, Marianne. </w:t>
      </w:r>
      <w:r>
        <w:rPr>
          <w:i/>
          <w:color w:val="333333"/>
          <w:highlight w:val="white"/>
        </w:rPr>
        <w:t xml:space="preserve">Memorabilia van de Tachtigjarige Oorlog: </w:t>
      </w:r>
      <w:r w:rsidR="00725A57">
        <w:rPr>
          <w:i/>
          <w:color w:val="333333"/>
          <w:highlight w:val="white"/>
        </w:rPr>
        <w:t>D</w:t>
      </w:r>
      <w:r>
        <w:rPr>
          <w:i/>
          <w:color w:val="333333"/>
          <w:highlight w:val="white"/>
        </w:rPr>
        <w:t>e rol van voorwerpen in de oorlogsherinnering, 1566-1750</w:t>
      </w:r>
      <w:r>
        <w:rPr>
          <w:color w:val="333333"/>
          <w:highlight w:val="white"/>
        </w:rPr>
        <w:t xml:space="preserve">. </w:t>
      </w:r>
      <w:r w:rsidRPr="00B46941">
        <w:rPr>
          <w:color w:val="333333"/>
          <w:highlight w:val="white"/>
          <w:lang w:val="nl-NL"/>
        </w:rPr>
        <w:t>Hilversum: Verloren, 2020.</w:t>
      </w:r>
    </w:p>
    <w:p w14:paraId="5F5A59A4" w14:textId="77777777" w:rsidR="00B46941" w:rsidRPr="00B46941" w:rsidRDefault="00B46941" w:rsidP="00B46941">
      <w:pPr>
        <w:rPr>
          <w:lang w:val="nl-NL"/>
        </w:rPr>
      </w:pPr>
    </w:p>
    <w:p w14:paraId="282DD4C7" w14:textId="7996FF20" w:rsidR="00B46941" w:rsidRPr="00473D1F" w:rsidRDefault="00B46941" w:rsidP="00B46941">
      <w:pPr>
        <w:rPr>
          <w:b/>
          <w:bCs/>
          <w:lang w:val="nl-NL"/>
        </w:rPr>
      </w:pPr>
      <w:r w:rsidRPr="00473D1F">
        <w:rPr>
          <w:lang w:val="nl-NL"/>
        </w:rPr>
        <w:t xml:space="preserve">Kastelein, Erik. </w:t>
      </w:r>
      <w:r w:rsidRPr="00473D1F">
        <w:rPr>
          <w:i/>
          <w:iCs/>
          <w:lang w:val="nl-NL"/>
        </w:rPr>
        <w:t>Oog in oog met Paramaribo</w:t>
      </w:r>
      <w:r w:rsidR="00E86A13">
        <w:rPr>
          <w:i/>
          <w:iCs/>
          <w:lang w:val="nl-NL"/>
        </w:rPr>
        <w:t xml:space="preserve">: </w:t>
      </w:r>
      <w:r w:rsidRPr="00473D1F">
        <w:rPr>
          <w:i/>
          <w:iCs/>
          <w:lang w:val="nl-NL"/>
        </w:rPr>
        <w:t>Verhalen over het herinneringserfgoed</w:t>
      </w:r>
      <w:r w:rsidRPr="00473D1F">
        <w:rPr>
          <w:lang w:val="nl-NL"/>
        </w:rPr>
        <w:t xml:space="preserve">. Edam: LM </w:t>
      </w:r>
      <w:proofErr w:type="spellStart"/>
      <w:r w:rsidRPr="00473D1F">
        <w:rPr>
          <w:lang w:val="nl-NL"/>
        </w:rPr>
        <w:t>Publishers</w:t>
      </w:r>
      <w:proofErr w:type="spellEnd"/>
      <w:r w:rsidRPr="00473D1F">
        <w:rPr>
          <w:lang w:val="nl-NL"/>
        </w:rPr>
        <w:t>, 2021.</w:t>
      </w:r>
      <w:r>
        <w:rPr>
          <w:b/>
          <w:bCs/>
          <w:lang w:val="nl-NL"/>
        </w:rPr>
        <w:t xml:space="preserve"> </w:t>
      </w:r>
    </w:p>
    <w:p w14:paraId="014894DD" w14:textId="77777777" w:rsidR="00B46941" w:rsidRPr="00473D1F" w:rsidRDefault="00B46941" w:rsidP="00B46941">
      <w:pPr>
        <w:rPr>
          <w:lang w:val="nl-NL"/>
        </w:rPr>
      </w:pPr>
    </w:p>
    <w:p w14:paraId="58838919" w14:textId="77777777" w:rsidR="00B46941" w:rsidRPr="00FE0617" w:rsidRDefault="00B46941" w:rsidP="00B46941">
      <w:pPr>
        <w:rPr>
          <w:color w:val="333333"/>
          <w:highlight w:val="white"/>
          <w:lang w:val="en-US"/>
        </w:rPr>
      </w:pPr>
      <w:proofErr w:type="spellStart"/>
      <w:r w:rsidRPr="00FE0617">
        <w:rPr>
          <w:color w:val="333333"/>
          <w:highlight w:val="white"/>
          <w:lang w:val="en-US"/>
        </w:rPr>
        <w:t>Lulofs</w:t>
      </w:r>
      <w:proofErr w:type="spellEnd"/>
      <w:r w:rsidRPr="00FE0617">
        <w:rPr>
          <w:color w:val="333333"/>
          <w:highlight w:val="white"/>
          <w:lang w:val="en-US"/>
        </w:rPr>
        <w:t xml:space="preserve">, </w:t>
      </w:r>
      <w:proofErr w:type="spellStart"/>
      <w:r w:rsidRPr="00FE0617">
        <w:rPr>
          <w:color w:val="333333"/>
          <w:highlight w:val="white"/>
          <w:lang w:val="en-US"/>
        </w:rPr>
        <w:t>Hiske</w:t>
      </w:r>
      <w:proofErr w:type="spellEnd"/>
      <w:r w:rsidRPr="00FE0617">
        <w:rPr>
          <w:color w:val="333333"/>
          <w:highlight w:val="white"/>
          <w:lang w:val="en-US"/>
        </w:rPr>
        <w:t>.</w:t>
      </w:r>
      <w:r w:rsidRPr="00FE0617">
        <w:rPr>
          <w:i/>
          <w:color w:val="333333"/>
          <w:highlight w:val="white"/>
          <w:lang w:val="en-US"/>
        </w:rPr>
        <w:t xml:space="preserve"> </w:t>
      </w:r>
      <w:proofErr w:type="spellStart"/>
      <w:r w:rsidRPr="00FE0617">
        <w:rPr>
          <w:i/>
          <w:color w:val="333333"/>
          <w:highlight w:val="white"/>
          <w:lang w:val="en-US"/>
        </w:rPr>
        <w:t>Romae</w:t>
      </w:r>
      <w:proofErr w:type="spellEnd"/>
      <w:r w:rsidRPr="00FE0617">
        <w:rPr>
          <w:i/>
          <w:color w:val="333333"/>
          <w:highlight w:val="white"/>
          <w:lang w:val="en-US"/>
        </w:rPr>
        <w:t xml:space="preserve"> non sic: Ephemeral Decorations for the Forty Hours Devotion during Carnaval in Rome and for the Holy Week in Austria and Southern Germany 1600-1800</w:t>
      </w:r>
      <w:r w:rsidRPr="00FE0617">
        <w:rPr>
          <w:color w:val="333333"/>
          <w:highlight w:val="white"/>
          <w:lang w:val="en-US"/>
        </w:rPr>
        <w:t xml:space="preserve">. </w:t>
      </w:r>
    </w:p>
    <w:p w14:paraId="492F615E" w14:textId="77777777" w:rsidR="00B46941" w:rsidRDefault="00B46941" w:rsidP="00B46941">
      <w:pPr>
        <w:rPr>
          <w:color w:val="333333"/>
          <w:highlight w:val="white"/>
        </w:rPr>
      </w:pPr>
      <w:r>
        <w:rPr>
          <w:color w:val="333333"/>
          <w:highlight w:val="white"/>
        </w:rPr>
        <w:t xml:space="preserve">Proefschrift Rijksuniversiteit Groningen, 2017. </w:t>
      </w:r>
    </w:p>
    <w:p w14:paraId="39B73DEC" w14:textId="77777777" w:rsidR="00B46941" w:rsidRDefault="00B46941" w:rsidP="00B46941"/>
    <w:p w14:paraId="45CF5A5B" w14:textId="77777777" w:rsidR="00B46941" w:rsidRPr="00105C8A" w:rsidRDefault="00B46941" w:rsidP="00B46941">
      <w:pPr>
        <w:rPr>
          <w:lang w:val="nl-NL"/>
        </w:rPr>
      </w:pPr>
      <w:proofErr w:type="spellStart"/>
      <w:r w:rsidRPr="00B46941">
        <w:rPr>
          <w:lang w:val="nl-NL"/>
        </w:rPr>
        <w:t>Munro</w:t>
      </w:r>
      <w:proofErr w:type="spellEnd"/>
      <w:r w:rsidRPr="00B46941">
        <w:rPr>
          <w:lang w:val="nl-NL"/>
        </w:rPr>
        <w:t xml:space="preserve">, Dane. </w:t>
      </w:r>
      <w:r w:rsidRPr="00164B40">
        <w:rPr>
          <w:i/>
          <w:iCs/>
          <w:lang w:val="en-US"/>
        </w:rPr>
        <w:t xml:space="preserve">Memoria as mirror: </w:t>
      </w:r>
      <w:r>
        <w:rPr>
          <w:i/>
          <w:iCs/>
          <w:lang w:val="en-US"/>
        </w:rPr>
        <w:t>T</w:t>
      </w:r>
      <w:r w:rsidRPr="00164B40">
        <w:rPr>
          <w:i/>
          <w:iCs/>
          <w:lang w:val="en-US"/>
        </w:rPr>
        <w:t xml:space="preserve">he shifting </w:t>
      </w:r>
      <w:proofErr w:type="spellStart"/>
      <w:r w:rsidRPr="00164B40">
        <w:rPr>
          <w:i/>
          <w:iCs/>
          <w:lang w:val="en-US"/>
        </w:rPr>
        <w:t>self image</w:t>
      </w:r>
      <w:proofErr w:type="spellEnd"/>
      <w:r w:rsidRPr="00164B40">
        <w:rPr>
          <w:i/>
          <w:iCs/>
          <w:lang w:val="en-US"/>
        </w:rPr>
        <w:t xml:space="preserve"> of the Hospitallers Order of Malta over the age</w:t>
      </w:r>
      <w:r>
        <w:rPr>
          <w:lang w:val="en-US"/>
        </w:rPr>
        <w:t xml:space="preserve">. </w:t>
      </w:r>
      <w:r w:rsidRPr="00105C8A">
        <w:rPr>
          <w:lang w:val="nl-NL"/>
        </w:rPr>
        <w:t xml:space="preserve">Proefschrift Universiteit Groningen, 2019. </w:t>
      </w:r>
    </w:p>
    <w:p w14:paraId="3ECA23CF" w14:textId="77777777" w:rsidR="00B46941" w:rsidRDefault="00B46941" w:rsidP="00B46941"/>
    <w:p w14:paraId="6BCC925D" w14:textId="2BB4877D" w:rsidR="00B46941" w:rsidRDefault="002F36D7" w:rsidP="00B46941">
      <w:pPr>
        <w:rPr>
          <w:b/>
          <w:color w:val="333333"/>
        </w:rPr>
      </w:pPr>
      <w:r>
        <w:rPr>
          <w:b/>
          <w:color w:val="333333"/>
        </w:rPr>
        <w:t xml:space="preserve">1.9 </w:t>
      </w:r>
      <w:r w:rsidR="00B46941">
        <w:rPr>
          <w:b/>
          <w:color w:val="333333"/>
        </w:rPr>
        <w:t>Reizen</w:t>
      </w:r>
      <w:r w:rsidR="003044AC">
        <w:rPr>
          <w:b/>
          <w:color w:val="333333"/>
        </w:rPr>
        <w:t xml:space="preserve"> en cartografie</w:t>
      </w:r>
    </w:p>
    <w:p w14:paraId="2217F5A5" w14:textId="77777777" w:rsidR="00B46941" w:rsidRDefault="00B46941" w:rsidP="00B46941">
      <w:r>
        <w:t xml:space="preserve">Budding, Janneke. </w:t>
      </w:r>
      <w:r>
        <w:rPr>
          <w:i/>
        </w:rPr>
        <w:t>De Grand Tour in de 18e eeuw: Op reis door Frankrijk en Italië</w:t>
      </w:r>
      <w:r>
        <w:t xml:space="preserve">. </w:t>
      </w:r>
    </w:p>
    <w:p w14:paraId="0C377829" w14:textId="77777777" w:rsidR="00B46941" w:rsidRDefault="00B46941" w:rsidP="00B46941">
      <w:r>
        <w:t>Rotterdam: Bravenewbooks, 2018.</w:t>
      </w:r>
    </w:p>
    <w:p w14:paraId="47097FBB" w14:textId="77777777" w:rsidR="00B46941" w:rsidRDefault="00B46941" w:rsidP="00B46941">
      <w:pPr>
        <w:rPr>
          <w:b/>
          <w:color w:val="333333"/>
        </w:rPr>
      </w:pPr>
    </w:p>
    <w:p w14:paraId="527603AC" w14:textId="79348494" w:rsidR="00B46941" w:rsidRDefault="00B46941" w:rsidP="00B46941">
      <w:pPr>
        <w:rPr>
          <w:color w:val="333333"/>
          <w:highlight w:val="white"/>
        </w:rPr>
      </w:pPr>
      <w:r>
        <w:rPr>
          <w:color w:val="333333"/>
          <w:highlight w:val="white"/>
        </w:rPr>
        <w:t>Dorigo, Mario</w:t>
      </w:r>
      <w:r w:rsidR="00725A57">
        <w:rPr>
          <w:color w:val="333333"/>
          <w:highlight w:val="white"/>
        </w:rPr>
        <w:t xml:space="preserve"> en Mathieu</w:t>
      </w:r>
      <w:r>
        <w:rPr>
          <w:color w:val="333333"/>
          <w:highlight w:val="white"/>
        </w:rPr>
        <w:t xml:space="preserve"> Franssen. </w:t>
      </w:r>
      <w:r>
        <w:rPr>
          <w:i/>
          <w:color w:val="333333"/>
          <w:highlight w:val="white"/>
        </w:rPr>
        <w:t>Brabantia Ducatus: Geschiedenis en cartobibliografie van het hertogdom Brabant tot 1795</w:t>
      </w:r>
      <w:r>
        <w:rPr>
          <w:color w:val="333333"/>
          <w:highlight w:val="white"/>
        </w:rPr>
        <w:t xml:space="preserve">. Leiden: Brill, 2018. </w:t>
      </w:r>
    </w:p>
    <w:p w14:paraId="1477B60D" w14:textId="77777777" w:rsidR="00B46941" w:rsidRDefault="00B46941" w:rsidP="00B46941">
      <w:pPr>
        <w:rPr>
          <w:b/>
          <w:color w:val="333333"/>
        </w:rPr>
      </w:pPr>
    </w:p>
    <w:p w14:paraId="091454C7" w14:textId="77777777" w:rsidR="00B46941" w:rsidRPr="001837B0" w:rsidRDefault="00B46941" w:rsidP="00B46941">
      <w:pPr>
        <w:rPr>
          <w:color w:val="333333"/>
          <w:highlight w:val="white"/>
          <w:lang w:val="nl-NL"/>
        </w:rPr>
      </w:pPr>
      <w:r>
        <w:rPr>
          <w:color w:val="333333"/>
          <w:highlight w:val="white"/>
        </w:rPr>
        <w:t xml:space="preserve">Storm van Leeuwen-van der Horst, Irene. </w:t>
      </w:r>
      <w:r>
        <w:rPr>
          <w:i/>
          <w:color w:val="333333"/>
          <w:highlight w:val="white"/>
        </w:rPr>
        <w:t xml:space="preserve">Reislustige Zeeuwse regenten: De reis van Isaäc en Paul Hurgronje, Paulus Ribaut en Johan Steengracht naar Londen in 1769. </w:t>
      </w:r>
      <w:r w:rsidRPr="001837B0">
        <w:rPr>
          <w:color w:val="333333"/>
          <w:highlight w:val="white"/>
          <w:lang w:val="nl-NL"/>
        </w:rPr>
        <w:t>Hilversum: Verloren, 2017.</w:t>
      </w:r>
    </w:p>
    <w:p w14:paraId="6C05112F" w14:textId="77777777" w:rsidR="00B46941" w:rsidRDefault="00B46941" w:rsidP="00B46941">
      <w:pPr>
        <w:rPr>
          <w:b/>
          <w:color w:val="333333"/>
        </w:rPr>
      </w:pPr>
    </w:p>
    <w:p w14:paraId="19712F70" w14:textId="05ED7339" w:rsidR="00B46941" w:rsidRPr="003046BA" w:rsidRDefault="002F36D7" w:rsidP="00B46941">
      <w:pPr>
        <w:rPr>
          <w:b/>
        </w:rPr>
      </w:pPr>
      <w:r>
        <w:rPr>
          <w:b/>
          <w:color w:val="333333"/>
        </w:rPr>
        <w:t xml:space="preserve">1.10 </w:t>
      </w:r>
      <w:r w:rsidR="00B46941">
        <w:rPr>
          <w:b/>
          <w:color w:val="333333"/>
        </w:rPr>
        <w:t>Niet-westerse culturen</w:t>
      </w:r>
    </w:p>
    <w:p w14:paraId="68F93EF3" w14:textId="7557A4E2" w:rsidR="00B46941" w:rsidRDefault="00B46941" w:rsidP="00B46941">
      <w:r>
        <w:t xml:space="preserve">Gommans, Jos. </w:t>
      </w:r>
      <w:r w:rsidRPr="00F53C9D">
        <w:rPr>
          <w:i/>
          <w:iCs/>
        </w:rPr>
        <w:t>De verborgen wereld</w:t>
      </w:r>
      <w:r w:rsidR="006567C1">
        <w:rPr>
          <w:i/>
          <w:iCs/>
        </w:rPr>
        <w:t>:</w:t>
      </w:r>
      <w:r w:rsidRPr="00F53C9D">
        <w:rPr>
          <w:i/>
          <w:iCs/>
        </w:rPr>
        <w:t xml:space="preserve"> Nederland en India vanaf 1550</w:t>
      </w:r>
      <w:r>
        <w:t>. Nijmegen: Van Tilt; Amsterdam: Rijksmuseum, 2018.</w:t>
      </w:r>
    </w:p>
    <w:p w14:paraId="3CF0DC66" w14:textId="77777777" w:rsidR="00B46941" w:rsidRDefault="00B46941" w:rsidP="00B46941">
      <w:pPr>
        <w:rPr>
          <w:color w:val="333333"/>
          <w:highlight w:val="white"/>
        </w:rPr>
      </w:pPr>
    </w:p>
    <w:p w14:paraId="7F441303" w14:textId="77777777" w:rsidR="00B46941" w:rsidRPr="001837B0" w:rsidRDefault="00B46941" w:rsidP="00B46941">
      <w:r w:rsidRPr="009331C2">
        <w:t>Shatanawi</w:t>
      </w:r>
      <w:r w:rsidRPr="00B46941">
        <w:t xml:space="preserve">, Mirjam. </w:t>
      </w:r>
      <w:r w:rsidRPr="00B46941">
        <w:rPr>
          <w:i/>
          <w:iCs/>
        </w:rPr>
        <w:t>Islam at the Tropenmuseum</w:t>
      </w:r>
      <w:r w:rsidRPr="00B46941">
        <w:t xml:space="preserve">. </w:t>
      </w:r>
      <w:r w:rsidRPr="001837B0">
        <w:t>Amsterdam: Tropenmuseum, 2021.</w:t>
      </w:r>
    </w:p>
    <w:p w14:paraId="719A51BF" w14:textId="77777777" w:rsidR="00B46941" w:rsidRDefault="00B46941" w:rsidP="00B46941">
      <w:pPr>
        <w:rPr>
          <w:color w:val="333333"/>
          <w:highlight w:val="white"/>
        </w:rPr>
      </w:pPr>
    </w:p>
    <w:p w14:paraId="483F0FBC" w14:textId="676F94A7" w:rsidR="00B46941" w:rsidRPr="00105C8A" w:rsidRDefault="00B46941" w:rsidP="00B46941">
      <w:r>
        <w:t xml:space="preserve">Sint Nicolaas, Eveline. </w:t>
      </w:r>
      <w:r w:rsidRPr="00F53C9D">
        <w:rPr>
          <w:i/>
          <w:iCs/>
        </w:rPr>
        <w:t>Ketens en banden</w:t>
      </w:r>
      <w:r w:rsidR="00EF2C78">
        <w:rPr>
          <w:i/>
          <w:iCs/>
        </w:rPr>
        <w:t>: S</w:t>
      </w:r>
      <w:r w:rsidRPr="00F53C9D">
        <w:rPr>
          <w:i/>
          <w:iCs/>
        </w:rPr>
        <w:t>uriname en Nederland sinds 1600</w:t>
      </w:r>
      <w:r>
        <w:t>. Nijmegen: Van Tilt/Amsterdam: Rijksmuseum, 2018.</w:t>
      </w:r>
    </w:p>
    <w:p w14:paraId="364B892C" w14:textId="77777777" w:rsidR="00B46941" w:rsidRPr="00A31925" w:rsidRDefault="00B46941" w:rsidP="00B46941">
      <w:pPr>
        <w:rPr>
          <w:lang w:val="nl-NL"/>
        </w:rPr>
      </w:pPr>
    </w:p>
    <w:p w14:paraId="5BC1E40B" w14:textId="77777777" w:rsidR="00B46941" w:rsidRPr="00B46941" w:rsidRDefault="00B46941" w:rsidP="001837B0">
      <w:pPr>
        <w:rPr>
          <w:lang w:val="nl-NL"/>
        </w:rPr>
      </w:pPr>
    </w:p>
    <w:p w14:paraId="152928FF" w14:textId="77777777" w:rsidR="00404262" w:rsidRPr="00105C8A" w:rsidRDefault="00404262" w:rsidP="001837B0">
      <w:pPr>
        <w:rPr>
          <w:bCs/>
          <w:sz w:val="28"/>
          <w:szCs w:val="28"/>
        </w:rPr>
      </w:pPr>
      <w:r w:rsidRPr="00105C8A">
        <w:rPr>
          <w:bCs/>
          <w:sz w:val="28"/>
          <w:szCs w:val="28"/>
        </w:rPr>
        <w:t xml:space="preserve">2. </w:t>
      </w:r>
      <w:r w:rsidR="001837B0" w:rsidRPr="00105C8A">
        <w:rPr>
          <w:bCs/>
          <w:sz w:val="28"/>
          <w:szCs w:val="28"/>
        </w:rPr>
        <w:t>Kunstnijverheid</w:t>
      </w:r>
    </w:p>
    <w:p w14:paraId="62E836EC" w14:textId="77777777" w:rsidR="00404262" w:rsidRDefault="00404262" w:rsidP="001837B0">
      <w:pPr>
        <w:rPr>
          <w:b/>
        </w:rPr>
      </w:pPr>
    </w:p>
    <w:p w14:paraId="1606F68E" w14:textId="13E3CA19" w:rsidR="001837B0" w:rsidRDefault="00404262" w:rsidP="001837B0">
      <w:r>
        <w:rPr>
          <w:b/>
        </w:rPr>
        <w:t>2.1 Z</w:t>
      </w:r>
      <w:r w:rsidR="001837B0">
        <w:rPr>
          <w:b/>
        </w:rPr>
        <w:t>ilver</w:t>
      </w:r>
    </w:p>
    <w:p w14:paraId="242D5971" w14:textId="77777777" w:rsidR="001837B0" w:rsidRDefault="001837B0" w:rsidP="001837B0"/>
    <w:p w14:paraId="7ACD02D6" w14:textId="77777777" w:rsidR="001837B0" w:rsidRDefault="001837B0" w:rsidP="001837B0">
      <w:r>
        <w:t xml:space="preserve">Benthem, Barend J. van. </w:t>
      </w:r>
      <w:r>
        <w:rPr>
          <w:i/>
        </w:rPr>
        <w:t xml:space="preserve">Wapenzilver: Twickel, Weldam, Middachten en Amerongen: De vroegere bewoners en hun zilver, 1550-1950. </w:t>
      </w:r>
      <w:r>
        <w:t xml:space="preserve">Zwolle: Waanders, 2019.  </w:t>
      </w:r>
    </w:p>
    <w:p w14:paraId="27DAB7BA" w14:textId="77777777" w:rsidR="001837B0" w:rsidRDefault="001837B0" w:rsidP="001837B0"/>
    <w:p w14:paraId="0CC72786" w14:textId="77777777" w:rsidR="001837B0" w:rsidRDefault="001837B0" w:rsidP="001837B0">
      <w:r>
        <w:t xml:space="preserve">Biesboer, Pieter. </w:t>
      </w:r>
      <w:r>
        <w:rPr>
          <w:i/>
        </w:rPr>
        <w:t>Delfts zilver</w:t>
      </w:r>
      <w:r>
        <w:t xml:space="preserve">. Zwolle: Waanders, 2020.  </w:t>
      </w:r>
    </w:p>
    <w:p w14:paraId="4F44080F" w14:textId="77777777" w:rsidR="001837B0" w:rsidRDefault="001837B0" w:rsidP="001837B0"/>
    <w:p w14:paraId="5A9BA3F4" w14:textId="77777777" w:rsidR="001837B0" w:rsidRDefault="001837B0" w:rsidP="001837B0">
      <w:r>
        <w:t xml:space="preserve">Rijen, Jean-Pierre van. </w:t>
      </w:r>
      <w:r>
        <w:rPr>
          <w:i/>
        </w:rPr>
        <w:t xml:space="preserve">Martens-Mulder collectie: Zilver in de 17de en 18de eeuw. </w:t>
      </w:r>
      <w:r>
        <w:t>Enschede: Martens Mulder Stichting, 2019.</w:t>
      </w:r>
    </w:p>
    <w:p w14:paraId="1FEDA24E" w14:textId="77777777" w:rsidR="001837B0" w:rsidRDefault="001837B0" w:rsidP="001837B0"/>
    <w:p w14:paraId="7A785BEE" w14:textId="77777777" w:rsidR="001837B0" w:rsidRDefault="001837B0" w:rsidP="001837B0">
      <w:r>
        <w:t>Rijen, Jean-Pierre van en Cees Vanwesenbeeck.</w:t>
      </w:r>
      <w:r>
        <w:rPr>
          <w:i/>
        </w:rPr>
        <w:t xml:space="preserve"> Zilver in en rond Bergen op Zoom</w:t>
      </w:r>
      <w:r>
        <w:t>. Bergen op Zoom: Bergen op Zilver, 2017.</w:t>
      </w:r>
    </w:p>
    <w:p w14:paraId="6231160A" w14:textId="0C43AB11" w:rsidR="00404262" w:rsidRDefault="00404262" w:rsidP="001837B0">
      <w:pPr>
        <w:rPr>
          <w:b/>
          <w:highlight w:val="green"/>
        </w:rPr>
      </w:pPr>
    </w:p>
    <w:p w14:paraId="7655A6F5" w14:textId="77777777" w:rsidR="00404262" w:rsidRDefault="00404262" w:rsidP="001837B0">
      <w:pPr>
        <w:rPr>
          <w:b/>
        </w:rPr>
      </w:pPr>
      <w:r>
        <w:rPr>
          <w:b/>
        </w:rPr>
        <w:t>2.2 Keramiek</w:t>
      </w:r>
    </w:p>
    <w:p w14:paraId="250D756B" w14:textId="76DA47E1" w:rsidR="00404262" w:rsidRDefault="00404262" w:rsidP="00404262">
      <w:r>
        <w:t xml:space="preserve">Berg, Eline van den. </w:t>
      </w:r>
      <w:r>
        <w:rPr>
          <w:i/>
        </w:rPr>
        <w:t>Korea: Keramiek en cultuur</w:t>
      </w:r>
      <w:r>
        <w:t xml:space="preserve">. Zwolle: Waanders 2021. </w:t>
      </w:r>
    </w:p>
    <w:p w14:paraId="5963F34C" w14:textId="0BC5E11A" w:rsidR="00404262" w:rsidRDefault="00404262" w:rsidP="001837B0">
      <w:pPr>
        <w:rPr>
          <w:b/>
        </w:rPr>
      </w:pPr>
    </w:p>
    <w:p w14:paraId="19F77F48" w14:textId="77777777" w:rsidR="00404262" w:rsidRDefault="00404262" w:rsidP="00404262">
      <w:r>
        <w:t xml:space="preserve">Gaillard, Karin. </w:t>
      </w:r>
      <w:r>
        <w:rPr>
          <w:i/>
        </w:rPr>
        <w:t xml:space="preserve">Made in Holland: Het wereldsucces van Nederlandse keramiek. </w:t>
      </w:r>
      <w:r>
        <w:t xml:space="preserve">Zwolle: Waanders, 2018. </w:t>
      </w:r>
    </w:p>
    <w:p w14:paraId="41594D4E" w14:textId="77777777" w:rsidR="00404262" w:rsidRDefault="00404262" w:rsidP="001837B0">
      <w:pPr>
        <w:rPr>
          <w:b/>
        </w:rPr>
      </w:pPr>
    </w:p>
    <w:p w14:paraId="07F287B9" w14:textId="4864BF9F" w:rsidR="001837B0" w:rsidRDefault="00404262" w:rsidP="001837B0">
      <w:pPr>
        <w:rPr>
          <w:b/>
        </w:rPr>
      </w:pPr>
      <w:r>
        <w:rPr>
          <w:b/>
        </w:rPr>
        <w:t>2.3 Textiel en mode</w:t>
      </w:r>
    </w:p>
    <w:p w14:paraId="7E4D68D8" w14:textId="77777777" w:rsidR="001837B0" w:rsidRDefault="001837B0" w:rsidP="001837B0">
      <w:pPr>
        <w:rPr>
          <w:b/>
        </w:rPr>
      </w:pPr>
    </w:p>
    <w:p w14:paraId="7ABC1FD9" w14:textId="77777777" w:rsidR="001837B0" w:rsidRPr="001837B0" w:rsidRDefault="001837B0" w:rsidP="001837B0">
      <w:pPr>
        <w:rPr>
          <w:lang w:val="nl-NL"/>
        </w:rPr>
      </w:pPr>
      <w:r>
        <w:t xml:space="preserve">Bikker, Jonathan. </w:t>
      </w:r>
      <w:r w:rsidRPr="001837B0">
        <w:rPr>
          <w:i/>
          <w:lang w:val="nl-NL"/>
        </w:rPr>
        <w:t>High Society</w:t>
      </w:r>
      <w:r w:rsidRPr="001837B0">
        <w:rPr>
          <w:lang w:val="nl-NL"/>
        </w:rPr>
        <w:t xml:space="preserve">. Amsterdam: Rijksmuseum/nai010, 2018. </w:t>
      </w:r>
    </w:p>
    <w:p w14:paraId="1E1ED1ED" w14:textId="77777777" w:rsidR="001837B0" w:rsidRPr="001837B0" w:rsidRDefault="001837B0" w:rsidP="001837B0">
      <w:pPr>
        <w:rPr>
          <w:lang w:val="nl-NL"/>
        </w:rPr>
      </w:pPr>
    </w:p>
    <w:p w14:paraId="1F6841F3" w14:textId="77777777" w:rsidR="001837B0" w:rsidRDefault="001837B0" w:rsidP="001837B0">
      <w:pPr>
        <w:rPr>
          <w:b/>
          <w:color w:val="333333"/>
        </w:rPr>
      </w:pPr>
      <w:r w:rsidRPr="001837B0">
        <w:rPr>
          <w:lang w:val="nl-NL"/>
        </w:rPr>
        <w:lastRenderedPageBreak/>
        <w:t xml:space="preserve">Bloemberg, </w:t>
      </w:r>
      <w:proofErr w:type="spellStart"/>
      <w:r w:rsidRPr="001837B0">
        <w:rPr>
          <w:lang w:val="nl-NL"/>
        </w:rPr>
        <w:t>Ninke</w:t>
      </w:r>
      <w:proofErr w:type="spellEnd"/>
      <w:r w:rsidRPr="001837B0">
        <w:rPr>
          <w:lang w:val="nl-NL"/>
        </w:rPr>
        <w:t xml:space="preserve"> (red. Hans Schopping). </w:t>
      </w:r>
      <w:r>
        <w:rPr>
          <w:i/>
        </w:rPr>
        <w:t>Uit de mod</w:t>
      </w:r>
      <w:r>
        <w:t xml:space="preserve">e. Utrecht: Centraal Museum 2021. </w:t>
      </w:r>
    </w:p>
    <w:p w14:paraId="7DB6BA60" w14:textId="77777777" w:rsidR="001837B0" w:rsidRDefault="001837B0" w:rsidP="001837B0"/>
    <w:p w14:paraId="6618F06E" w14:textId="77777777" w:rsidR="001837B0" w:rsidRDefault="001837B0" w:rsidP="001837B0">
      <w:r>
        <w:t xml:space="preserve">Holsappel, Eveline en Anne-Marie Segeren. </w:t>
      </w:r>
      <w:r>
        <w:rPr>
          <w:i/>
        </w:rPr>
        <w:t>Haute bordure: Geborduurde kleding en accessoires in Nederland 1620-2020</w:t>
      </w:r>
      <w:r>
        <w:t xml:space="preserve">. Zwolle: Waanders, 2021. </w:t>
      </w:r>
    </w:p>
    <w:p w14:paraId="6642088F" w14:textId="77777777" w:rsidR="00DD4527" w:rsidRDefault="00DD4527" w:rsidP="00DD4527">
      <w:pPr>
        <w:rPr>
          <w:lang w:val="en-US"/>
        </w:rPr>
      </w:pPr>
    </w:p>
    <w:p w14:paraId="5B7AC95E" w14:textId="108C0254" w:rsidR="00DD4527" w:rsidRPr="009331C2" w:rsidRDefault="00DD4527" w:rsidP="00DD4527">
      <w:pPr>
        <w:rPr>
          <w:lang w:val="nl-NL"/>
        </w:rPr>
      </w:pPr>
      <w:proofErr w:type="spellStart"/>
      <w:r>
        <w:rPr>
          <w:lang w:val="en-US"/>
        </w:rPr>
        <w:t>Hout</w:t>
      </w:r>
      <w:proofErr w:type="spellEnd"/>
      <w:r>
        <w:rPr>
          <w:lang w:val="en-US"/>
        </w:rPr>
        <w:t xml:space="preserve">, Itie van. </w:t>
      </w:r>
      <w:r w:rsidRPr="00D1252A">
        <w:rPr>
          <w:i/>
          <w:iCs/>
          <w:lang w:val="en-US"/>
        </w:rPr>
        <w:t xml:space="preserve">Indonesian Textiles at the </w:t>
      </w:r>
      <w:proofErr w:type="spellStart"/>
      <w:r w:rsidRPr="00D1252A">
        <w:rPr>
          <w:i/>
          <w:iCs/>
          <w:lang w:val="en-US"/>
        </w:rPr>
        <w:t>Tropenmuseum</w:t>
      </w:r>
      <w:proofErr w:type="spellEnd"/>
      <w:r w:rsidRPr="00D1252A">
        <w:rPr>
          <w:lang w:val="en-US"/>
        </w:rPr>
        <w:t>.</w:t>
      </w:r>
      <w:r>
        <w:rPr>
          <w:b/>
          <w:bCs/>
          <w:lang w:val="en-US"/>
        </w:rPr>
        <w:t xml:space="preserve"> </w:t>
      </w:r>
      <w:r w:rsidRPr="001837B0">
        <w:rPr>
          <w:lang w:val="nl-NL"/>
        </w:rPr>
        <w:t xml:space="preserve">Amsterdam: Tropenmuseum, 2017. </w:t>
      </w:r>
    </w:p>
    <w:p w14:paraId="65CC9A07" w14:textId="77777777" w:rsidR="001837B0" w:rsidRDefault="001837B0" w:rsidP="001837B0"/>
    <w:p w14:paraId="753DF839" w14:textId="77777777" w:rsidR="001837B0" w:rsidRDefault="001837B0" w:rsidP="001837B0">
      <w:r>
        <w:t xml:space="preserve">Lugtigheid, René. </w:t>
      </w:r>
      <w:r>
        <w:rPr>
          <w:i/>
        </w:rPr>
        <w:t>Van aardse stof tot hemels lof. De transitie van de achttien. De transitie van de achttiende-eeuwse Noord-Nederlandse damesjapon: van modeartikel tot kerkelijk gewaad in de katholieke eredienst</w:t>
      </w:r>
      <w:r>
        <w:t>. Hilversum: Uitgeverij Verloren, 2021.</w:t>
      </w:r>
    </w:p>
    <w:p w14:paraId="29DA5969" w14:textId="77777777" w:rsidR="00105C8A" w:rsidRDefault="00105C8A" w:rsidP="001837B0">
      <w:pPr>
        <w:rPr>
          <w:b/>
        </w:rPr>
      </w:pPr>
    </w:p>
    <w:p w14:paraId="7A27976C" w14:textId="34955D61" w:rsidR="001837B0" w:rsidRDefault="00105C8A" w:rsidP="001837B0">
      <w:pPr>
        <w:rPr>
          <w:b/>
        </w:rPr>
      </w:pPr>
      <w:r>
        <w:rPr>
          <w:b/>
        </w:rPr>
        <w:t>2</w:t>
      </w:r>
      <w:r w:rsidR="00404262">
        <w:rPr>
          <w:b/>
        </w:rPr>
        <w:t xml:space="preserve">.4 </w:t>
      </w:r>
      <w:r w:rsidR="003B27B4">
        <w:rPr>
          <w:b/>
        </w:rPr>
        <w:t>Kunstnijverheid o</w:t>
      </w:r>
      <w:r w:rsidR="001837B0">
        <w:rPr>
          <w:b/>
        </w:rPr>
        <w:t>verig</w:t>
      </w:r>
    </w:p>
    <w:p w14:paraId="5BE90B8F" w14:textId="77777777" w:rsidR="001837B0" w:rsidRDefault="001837B0" w:rsidP="001837B0">
      <w:r>
        <w:t xml:space="preserve">Piena, H. </w:t>
      </w:r>
      <w:r>
        <w:rPr>
          <w:i/>
        </w:rPr>
        <w:t>Kleurrijk Nederland: Beschilderd Meubilair 1600-1930</w:t>
      </w:r>
      <w:r>
        <w:t xml:space="preserve">. Proefschrift Universiteit Leiden, 2020. </w:t>
      </w:r>
    </w:p>
    <w:p w14:paraId="166D5A92" w14:textId="77777777" w:rsidR="001837B0" w:rsidRDefault="001837B0" w:rsidP="001837B0"/>
    <w:p w14:paraId="7C3862E9" w14:textId="77777777" w:rsidR="001837B0" w:rsidRDefault="001837B0" w:rsidP="001837B0">
      <w:r>
        <w:t xml:space="preserve">Pluis, Jan. </w:t>
      </w:r>
      <w:r>
        <w:rPr>
          <w:i/>
          <w:iCs/>
        </w:rPr>
        <w:t xml:space="preserve">Schepentegels: Amsterdam – Utrecht – Harlingen – Makkum, 1660-1980. </w:t>
      </w:r>
      <w:r>
        <w:t>Leiden: Primavera Pers, 2018.</w:t>
      </w:r>
    </w:p>
    <w:p w14:paraId="1A37769D" w14:textId="288C7824" w:rsidR="001837B0" w:rsidRDefault="001837B0" w:rsidP="001837B0"/>
    <w:p w14:paraId="37825715" w14:textId="4588A02D" w:rsidR="00404262" w:rsidRDefault="00404262" w:rsidP="00404262">
      <w:proofErr w:type="spellStart"/>
      <w:r w:rsidRPr="00A31925">
        <w:rPr>
          <w:lang w:val="nl-NL"/>
        </w:rPr>
        <w:t>Teulings</w:t>
      </w:r>
      <w:proofErr w:type="spellEnd"/>
      <w:r w:rsidRPr="00A31925">
        <w:rPr>
          <w:lang w:val="nl-NL"/>
        </w:rPr>
        <w:t xml:space="preserve">, Chris. </w:t>
      </w:r>
      <w:r w:rsidRPr="00A31925">
        <w:rPr>
          <w:i/>
          <w:iCs/>
          <w:lang w:val="nl-NL"/>
        </w:rPr>
        <w:t>Gildepenningen: Hun rol binnen de ambachtsgilden van de Noordelijke Nederlanden</w:t>
      </w:r>
      <w:r>
        <w:rPr>
          <w:lang w:val="nl-NL"/>
        </w:rPr>
        <w:t xml:space="preserve">. </w:t>
      </w:r>
      <w:r w:rsidRPr="00A31925">
        <w:t>Woudrichem</w:t>
      </w:r>
      <w:r>
        <w:t xml:space="preserve">: Pictures Publishers, 2019. </w:t>
      </w:r>
    </w:p>
    <w:p w14:paraId="2575B617" w14:textId="2FD75EBB" w:rsidR="00FE7AF2" w:rsidRDefault="00FE7AF2" w:rsidP="00404262"/>
    <w:p w14:paraId="3C968EDC" w14:textId="77777777" w:rsidR="00FE7AF2" w:rsidRDefault="00FE7AF2" w:rsidP="00FE7AF2">
      <w:r>
        <w:t xml:space="preserve">Unger, Marjan. </w:t>
      </w:r>
      <w:r>
        <w:rPr>
          <w:i/>
        </w:rPr>
        <w:t xml:space="preserve">Jewellery Matters. </w:t>
      </w:r>
      <w:r>
        <w:t xml:space="preserve">Amsterdam: Rijksmuseum/nai010, 2017. </w:t>
      </w:r>
    </w:p>
    <w:p w14:paraId="745A059F" w14:textId="77777777" w:rsidR="00FE7AF2" w:rsidRPr="00A31925" w:rsidRDefault="00FE7AF2" w:rsidP="00404262">
      <w:pPr>
        <w:rPr>
          <w:b/>
          <w:bCs/>
          <w:lang w:val="nl-NL"/>
        </w:rPr>
      </w:pPr>
    </w:p>
    <w:p w14:paraId="5F8A3F34" w14:textId="77777777" w:rsidR="001837B0" w:rsidRDefault="001837B0" w:rsidP="001837B0"/>
    <w:p w14:paraId="10C9E3BD" w14:textId="329235CF" w:rsidR="00A31925" w:rsidRPr="00A31925" w:rsidRDefault="00A31925">
      <w:pPr>
        <w:rPr>
          <w:lang w:val="nl-NL"/>
        </w:rPr>
      </w:pPr>
    </w:p>
    <w:sectPr w:rsidR="00A31925" w:rsidRPr="00A3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DAD0" w14:textId="77777777" w:rsidR="005F2436" w:rsidRDefault="005F2436" w:rsidP="00105C8A">
      <w:pPr>
        <w:spacing w:line="240" w:lineRule="auto"/>
      </w:pPr>
      <w:r>
        <w:separator/>
      </w:r>
    </w:p>
  </w:endnote>
  <w:endnote w:type="continuationSeparator" w:id="0">
    <w:p w14:paraId="5656F073" w14:textId="77777777" w:rsidR="005F2436" w:rsidRDefault="005F2436" w:rsidP="00105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46A8" w14:textId="77777777" w:rsidR="005F2436" w:rsidRDefault="005F2436" w:rsidP="00105C8A">
      <w:pPr>
        <w:spacing w:line="240" w:lineRule="auto"/>
      </w:pPr>
      <w:r>
        <w:separator/>
      </w:r>
    </w:p>
  </w:footnote>
  <w:footnote w:type="continuationSeparator" w:id="0">
    <w:p w14:paraId="3C1F7898" w14:textId="77777777" w:rsidR="005F2436" w:rsidRDefault="005F2436" w:rsidP="00105C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B0"/>
    <w:rsid w:val="00007D2A"/>
    <w:rsid w:val="000C6A66"/>
    <w:rsid w:val="00105C8A"/>
    <w:rsid w:val="00164B40"/>
    <w:rsid w:val="001837B0"/>
    <w:rsid w:val="002F36D7"/>
    <w:rsid w:val="003044AC"/>
    <w:rsid w:val="003409D9"/>
    <w:rsid w:val="00356AF4"/>
    <w:rsid w:val="003A4100"/>
    <w:rsid w:val="003B27B4"/>
    <w:rsid w:val="00404262"/>
    <w:rsid w:val="00473D1F"/>
    <w:rsid w:val="004E19C5"/>
    <w:rsid w:val="005F2436"/>
    <w:rsid w:val="005F4923"/>
    <w:rsid w:val="006567C1"/>
    <w:rsid w:val="00672252"/>
    <w:rsid w:val="00725A57"/>
    <w:rsid w:val="008B5A2C"/>
    <w:rsid w:val="00A31925"/>
    <w:rsid w:val="00A52227"/>
    <w:rsid w:val="00B27992"/>
    <w:rsid w:val="00B46941"/>
    <w:rsid w:val="00B54766"/>
    <w:rsid w:val="00C03DDD"/>
    <w:rsid w:val="00D04024"/>
    <w:rsid w:val="00D14512"/>
    <w:rsid w:val="00D551F7"/>
    <w:rsid w:val="00DD4527"/>
    <w:rsid w:val="00E11514"/>
    <w:rsid w:val="00E84926"/>
    <w:rsid w:val="00E86A13"/>
    <w:rsid w:val="00EF2C78"/>
    <w:rsid w:val="00F05E49"/>
    <w:rsid w:val="00F64FAD"/>
    <w:rsid w:val="00FE6B51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E5FB6"/>
  <w15:chartTrackingRefBased/>
  <w15:docId w15:val="{F94BF2C9-645B-4A91-AB1A-260347E7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37B0"/>
    <w:pPr>
      <w:spacing w:after="0" w:line="276" w:lineRule="auto"/>
    </w:pPr>
    <w:rPr>
      <w:rFonts w:ascii="Arial" w:eastAsia="Arial" w:hAnsi="Arial" w:cs="Arial"/>
      <w:lang w:val="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837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319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37B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837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319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A3192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1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1404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Kunstman</dc:creator>
  <cp:keywords/>
  <dc:description/>
  <cp:lastModifiedBy>Eline Levering</cp:lastModifiedBy>
  <cp:revision>29</cp:revision>
  <dcterms:created xsi:type="dcterms:W3CDTF">2022-05-06T18:24:00Z</dcterms:created>
  <dcterms:modified xsi:type="dcterms:W3CDTF">2022-05-09T07:06:00Z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155151-df4a-4393-94c1-e2b5a8159ef4_Enabled">
    <vt:lpwstr>true</vt:lpwstr>
  </property>
  <property fmtid="{D5CDD505-2E9C-101B-9397-08002B2CF9AE}" pid="3" name="MSIP_Label_b7155151-df4a-4393-94c1-e2b5a8159ef4_SetDate">
    <vt:lpwstr>2022-05-06T18:24:50Z</vt:lpwstr>
  </property>
  <property fmtid="{D5CDD505-2E9C-101B-9397-08002B2CF9AE}" pid="4" name="MSIP_Label_b7155151-df4a-4393-94c1-e2b5a8159ef4_Method">
    <vt:lpwstr>Standard</vt:lpwstr>
  </property>
  <property fmtid="{D5CDD505-2E9C-101B-9397-08002B2CF9AE}" pid="5" name="MSIP_Label_b7155151-df4a-4393-94c1-e2b5a8159ef4_Name">
    <vt:lpwstr>b7155151-df4a-4393-94c1-e2b5a8159ef4</vt:lpwstr>
  </property>
  <property fmtid="{D5CDD505-2E9C-101B-9397-08002B2CF9AE}" pid="6" name="MSIP_Label_b7155151-df4a-4393-94c1-e2b5a8159ef4_SiteId">
    <vt:lpwstr>635b05eb-66c7-48e1-a94f-b4b05a1b058b</vt:lpwstr>
  </property>
  <property fmtid="{D5CDD505-2E9C-101B-9397-08002B2CF9AE}" pid="7" name="MSIP_Label_b7155151-df4a-4393-94c1-e2b5a8159ef4_ActionId">
    <vt:lpwstr>302f50f8-6d7b-482d-a241-c5b6a2d9c865</vt:lpwstr>
  </property>
  <property fmtid="{D5CDD505-2E9C-101B-9397-08002B2CF9AE}" pid="8" name="MSIP_Label_b7155151-df4a-4393-94c1-e2b5a8159ef4_ContentBits">
    <vt:lpwstr>0</vt:lpwstr>
  </property>
</Properties>
</file>